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EEC" w:rsidRPr="00A01F5A" w:rsidRDefault="0042195D" w:rsidP="00014485">
      <w:r w:rsidRPr="007112AE">
        <w:t>Број</w:t>
      </w:r>
      <w:r w:rsidR="001A7EEC" w:rsidRPr="007112AE">
        <w:rPr>
          <w:lang w:val="sr-Latn-CS"/>
        </w:rPr>
        <w:t>:</w:t>
      </w:r>
      <w:r w:rsidR="0073218C" w:rsidRPr="007112AE">
        <w:t xml:space="preserve"> </w:t>
      </w:r>
      <w:r w:rsidR="00D60561" w:rsidRPr="007112AE">
        <w:t>10/</w:t>
      </w:r>
      <w:r w:rsidR="00372DBA">
        <w:rPr>
          <w:lang w:val="en-US"/>
        </w:rPr>
        <w:t>10</w:t>
      </w:r>
      <w:r w:rsidR="001D596B">
        <w:rPr>
          <w:lang w:val="en-US"/>
        </w:rPr>
        <w:t>1</w:t>
      </w:r>
      <w:r w:rsidR="00A01F5A">
        <w:t>-4</w:t>
      </w:r>
    </w:p>
    <w:p w:rsidR="001A7EEC" w:rsidRPr="007112AE" w:rsidRDefault="0042195D" w:rsidP="000974B3">
      <w:r w:rsidRPr="007112AE">
        <w:t>Дана</w:t>
      </w:r>
      <w:r w:rsidR="001A7EEC" w:rsidRPr="007112AE">
        <w:rPr>
          <w:lang w:val="sr-Latn-CS"/>
        </w:rPr>
        <w:t xml:space="preserve">: </w:t>
      </w:r>
      <w:r w:rsidR="00372DBA">
        <w:rPr>
          <w:lang w:val="sr-Latn-CS"/>
        </w:rPr>
        <w:t>2</w:t>
      </w:r>
      <w:r w:rsidR="005F06EE">
        <w:rPr>
          <w:lang w:val="sr-Latn-CS"/>
        </w:rPr>
        <w:t>3</w:t>
      </w:r>
      <w:r w:rsidR="00A01F5A">
        <w:t>.0</w:t>
      </w:r>
      <w:r w:rsidR="00372DBA">
        <w:rPr>
          <w:lang w:val="en-US"/>
        </w:rPr>
        <w:t>5</w:t>
      </w:r>
      <w:r w:rsidR="00D60561" w:rsidRPr="007112AE">
        <w:t>.</w:t>
      </w:r>
      <w:r w:rsidR="00CA4292">
        <w:t>2017.</w:t>
      </w:r>
    </w:p>
    <w:p w:rsidR="000974B3" w:rsidRPr="007112AE" w:rsidRDefault="000974B3" w:rsidP="000974B3">
      <w:pPr>
        <w:jc w:val="cente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Default="000974B3" w:rsidP="000974B3">
      <w:pPr>
        <w:jc w:val="center"/>
        <w:rPr>
          <w:lang w:val="en-US"/>
        </w:rPr>
      </w:pPr>
    </w:p>
    <w:p w:rsidR="00A01F5A" w:rsidRDefault="00A01F5A" w:rsidP="000974B3">
      <w:pPr>
        <w:jc w:val="center"/>
        <w:rPr>
          <w:lang w:val="en-US"/>
        </w:rPr>
      </w:pPr>
    </w:p>
    <w:p w:rsidR="00A01F5A" w:rsidRDefault="00A01F5A" w:rsidP="000974B3">
      <w:pPr>
        <w:jc w:val="center"/>
        <w:rPr>
          <w:lang w:val="en-US"/>
        </w:rPr>
      </w:pPr>
    </w:p>
    <w:p w:rsidR="00A01F5A" w:rsidRPr="007112AE" w:rsidRDefault="00A01F5A" w:rsidP="000974B3">
      <w:pPr>
        <w:jc w:val="center"/>
        <w:rPr>
          <w:lang w:val="en-US"/>
        </w:rP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Pr="007112AE" w:rsidRDefault="000974B3" w:rsidP="000974B3">
      <w:pPr>
        <w:rPr>
          <w:lang w:val="en-US"/>
        </w:rPr>
      </w:pPr>
    </w:p>
    <w:p w:rsidR="000974B3" w:rsidRPr="00372DBA" w:rsidRDefault="000974B3" w:rsidP="000974B3">
      <w:pPr>
        <w:jc w:val="center"/>
        <w:rPr>
          <w:b/>
          <w:sz w:val="52"/>
          <w:szCs w:val="40"/>
          <w:lang w:val="en-US"/>
        </w:rPr>
      </w:pPr>
      <w:r w:rsidRPr="00372DBA">
        <w:rPr>
          <w:b/>
          <w:sz w:val="52"/>
          <w:szCs w:val="40"/>
        </w:rPr>
        <w:t>КОНКУРСН</w:t>
      </w:r>
      <w:r w:rsidRPr="00372DBA">
        <w:rPr>
          <w:b/>
          <w:sz w:val="52"/>
          <w:szCs w:val="40"/>
          <w:lang w:val="en-US"/>
        </w:rPr>
        <w:t>A</w:t>
      </w:r>
      <w:r w:rsidRPr="00372DBA">
        <w:rPr>
          <w:b/>
          <w:sz w:val="52"/>
          <w:szCs w:val="40"/>
        </w:rPr>
        <w:t xml:space="preserve"> ДОКУМЕНТАЦИЈ</w:t>
      </w:r>
      <w:r w:rsidRPr="00372DBA">
        <w:rPr>
          <w:b/>
          <w:sz w:val="52"/>
          <w:szCs w:val="40"/>
          <w:lang w:val="en-US"/>
        </w:rPr>
        <w:t>A</w:t>
      </w:r>
    </w:p>
    <w:p w:rsidR="000974B3" w:rsidRPr="007112AE" w:rsidRDefault="000974B3" w:rsidP="000974B3">
      <w:pPr>
        <w:jc w:val="center"/>
        <w:rPr>
          <w:lang w:val="ru-RU"/>
        </w:rPr>
      </w:pPr>
    </w:p>
    <w:p w:rsidR="00D60561" w:rsidRPr="007112AE" w:rsidRDefault="00D60561" w:rsidP="00D60561">
      <w:pPr>
        <w:jc w:val="center"/>
        <w:rPr>
          <w:b/>
        </w:rPr>
      </w:pPr>
      <w:r w:rsidRPr="007112AE">
        <w:rPr>
          <w:b/>
        </w:rPr>
        <w:t xml:space="preserve">ДОМ ЗДРАВЉА „СРЕМСКА МИТРОВИЦА“ </w:t>
      </w:r>
    </w:p>
    <w:p w:rsidR="00D60561" w:rsidRPr="007112AE" w:rsidRDefault="00D60561" w:rsidP="00D60561">
      <w:pPr>
        <w:jc w:val="center"/>
        <w:rPr>
          <w:b/>
          <w:lang w:val="sr-Latn-CS"/>
        </w:rPr>
      </w:pPr>
      <w:r w:rsidRPr="007112AE">
        <w:rPr>
          <w:b/>
        </w:rPr>
        <w:t>СТАРИ ШОР 65, 22000 СРЕМСКА МИТ</w:t>
      </w:r>
      <w:r w:rsidR="00372DBA">
        <w:rPr>
          <w:b/>
        </w:rPr>
        <w:t>Р</w:t>
      </w:r>
      <w:r w:rsidRPr="007112AE">
        <w:rPr>
          <w:b/>
        </w:rPr>
        <w:t>ОВИЦА</w:t>
      </w:r>
    </w:p>
    <w:p w:rsidR="00D60561" w:rsidRPr="007112AE" w:rsidRDefault="00D60561" w:rsidP="00D60561">
      <w:pPr>
        <w:jc w:val="center"/>
        <w:rPr>
          <w:b/>
          <w:bCs/>
          <w:i/>
          <w:iCs/>
          <w:lang w:val="ru-RU"/>
        </w:rPr>
      </w:pPr>
    </w:p>
    <w:p w:rsidR="000974B3" w:rsidRPr="007112AE" w:rsidRDefault="000974B3" w:rsidP="000974B3">
      <w:pPr>
        <w:jc w:val="center"/>
        <w:rPr>
          <w:b/>
          <w:bCs/>
          <w:i/>
          <w:iCs/>
          <w:lang w:val="ru-RU"/>
        </w:rPr>
      </w:pPr>
    </w:p>
    <w:p w:rsidR="00757E8B" w:rsidRPr="00A01F5A" w:rsidRDefault="00757E8B" w:rsidP="00757E8B">
      <w:pPr>
        <w:tabs>
          <w:tab w:val="left" w:pos="1590"/>
        </w:tabs>
        <w:jc w:val="center"/>
        <w:rPr>
          <w:b/>
          <w:sz w:val="44"/>
        </w:rPr>
      </w:pPr>
    </w:p>
    <w:p w:rsidR="00757E8B" w:rsidRPr="00372DBA" w:rsidRDefault="00757E8B" w:rsidP="00757E8B">
      <w:pPr>
        <w:tabs>
          <w:tab w:val="left" w:pos="1590"/>
        </w:tabs>
        <w:jc w:val="center"/>
        <w:rPr>
          <w:b/>
          <w:sz w:val="32"/>
        </w:rPr>
      </w:pPr>
      <w:r w:rsidRPr="00372DBA">
        <w:rPr>
          <w:b/>
          <w:sz w:val="32"/>
        </w:rPr>
        <w:t xml:space="preserve">„НАБАВКА </w:t>
      </w:r>
      <w:r w:rsidR="001D596B">
        <w:rPr>
          <w:b/>
          <w:sz w:val="32"/>
        </w:rPr>
        <w:t>РАЧУНАРСКЕ ОПРЕМЕ</w:t>
      </w:r>
      <w:r w:rsidRPr="00372DBA">
        <w:rPr>
          <w:b/>
          <w:sz w:val="32"/>
        </w:rPr>
        <w:t>“</w:t>
      </w:r>
    </w:p>
    <w:p w:rsidR="00757E8B" w:rsidRPr="007112AE" w:rsidRDefault="00757E8B" w:rsidP="00757E8B">
      <w:pPr>
        <w:tabs>
          <w:tab w:val="left" w:pos="1590"/>
        </w:tabs>
        <w:jc w:val="center"/>
        <w:rPr>
          <w:b/>
        </w:rPr>
      </w:pPr>
    </w:p>
    <w:p w:rsidR="00757E8B" w:rsidRPr="007112AE" w:rsidRDefault="00757E8B" w:rsidP="00757E8B">
      <w:pPr>
        <w:tabs>
          <w:tab w:val="left" w:pos="1590"/>
        </w:tabs>
        <w:jc w:val="center"/>
        <w:rPr>
          <w:b/>
        </w:rPr>
      </w:pPr>
      <w:r w:rsidRPr="007112AE">
        <w:rPr>
          <w:b/>
        </w:rPr>
        <w:t xml:space="preserve">ЈАВНА НАБАВКА БРОЈ: ЈН </w:t>
      </w:r>
      <w:r w:rsidR="001D596B">
        <w:rPr>
          <w:b/>
        </w:rPr>
        <w:t>9</w:t>
      </w:r>
      <w:r w:rsidR="00A01F5A">
        <w:rPr>
          <w:b/>
          <w:lang w:val="sr-Latn-CS"/>
        </w:rPr>
        <w:t>/2017</w:t>
      </w:r>
      <w:r w:rsidR="00A01F5A" w:rsidRPr="007112AE">
        <w:rPr>
          <w:b/>
        </w:rPr>
        <w:t>МВ</w:t>
      </w:r>
    </w:p>
    <w:p w:rsidR="00757E8B" w:rsidRPr="007112AE" w:rsidRDefault="00757E8B" w:rsidP="00757E8B">
      <w:pPr>
        <w:tabs>
          <w:tab w:val="left" w:pos="1590"/>
        </w:tabs>
        <w:jc w:val="center"/>
        <w:rPr>
          <w:b/>
        </w:rPr>
      </w:pPr>
    </w:p>
    <w:p w:rsidR="00D60561" w:rsidRPr="007112AE" w:rsidRDefault="00D60561" w:rsidP="00D60561">
      <w:pPr>
        <w:jc w:val="center"/>
        <w:rPr>
          <w:b/>
        </w:rPr>
      </w:pPr>
      <w:r w:rsidRPr="007112AE">
        <w:rPr>
          <w:b/>
        </w:rPr>
        <w:t>ЗА ПОТРЕБЕ ДОМА ЗДРАВЉА „СРЕМСКА МИТРОВИЦА“</w:t>
      </w:r>
    </w:p>
    <w:p w:rsidR="000974B3" w:rsidRPr="007112AE" w:rsidRDefault="000974B3" w:rsidP="000974B3">
      <w:pPr>
        <w:jc w:val="center"/>
        <w:rPr>
          <w:b/>
          <w:bCs/>
          <w:i/>
          <w:iCs/>
        </w:rPr>
      </w:pPr>
    </w:p>
    <w:p w:rsidR="000974B3" w:rsidRPr="007112AE" w:rsidRDefault="000974B3" w:rsidP="000974B3">
      <w:pPr>
        <w:jc w:val="center"/>
        <w:rPr>
          <w:i/>
          <w:iCs/>
        </w:rPr>
      </w:pPr>
    </w:p>
    <w:p w:rsidR="000974B3" w:rsidRPr="007112AE" w:rsidRDefault="000974B3" w:rsidP="000974B3">
      <w:pPr>
        <w:jc w:val="center"/>
        <w:rPr>
          <w:i/>
          <w:iCs/>
        </w:rPr>
      </w:pPr>
    </w:p>
    <w:p w:rsidR="000974B3" w:rsidRPr="004B5414" w:rsidRDefault="00372DBA" w:rsidP="000974B3">
      <w:pPr>
        <w:jc w:val="center"/>
        <w:rPr>
          <w:i/>
          <w:iCs/>
        </w:rPr>
      </w:pPr>
      <w:r>
        <w:rPr>
          <w:i/>
          <w:iCs/>
        </w:rPr>
        <w:t>Укупан број страна 3</w:t>
      </w:r>
      <w:r w:rsidR="004B5414">
        <w:rPr>
          <w:i/>
          <w:iCs/>
        </w:rPr>
        <w:t>5</w:t>
      </w:r>
    </w:p>
    <w:p w:rsidR="000974B3" w:rsidRPr="007112AE" w:rsidRDefault="000974B3" w:rsidP="000974B3">
      <w:pPr>
        <w:jc w:val="center"/>
        <w:rPr>
          <w:i/>
          <w:iCs/>
        </w:rPr>
      </w:pPr>
    </w:p>
    <w:p w:rsidR="002F72CD" w:rsidRPr="007112AE" w:rsidRDefault="002F72CD" w:rsidP="000974B3">
      <w:pPr>
        <w:jc w:val="center"/>
        <w:rPr>
          <w:i/>
          <w:iCs/>
        </w:rPr>
      </w:pPr>
    </w:p>
    <w:p w:rsidR="002F72CD" w:rsidRPr="007112AE" w:rsidRDefault="002F72CD" w:rsidP="002F72CD">
      <w:pPr>
        <w:rPr>
          <w:i/>
          <w:iCs/>
        </w:rPr>
      </w:pPr>
    </w:p>
    <w:p w:rsidR="002F72CD" w:rsidRPr="007112AE" w:rsidRDefault="002F72CD" w:rsidP="002F72CD">
      <w:pPr>
        <w:rPr>
          <w:i/>
          <w:iCs/>
        </w:rPr>
      </w:pPr>
    </w:p>
    <w:p w:rsidR="002F72CD" w:rsidRDefault="002F72CD" w:rsidP="002F72CD">
      <w:pPr>
        <w:rPr>
          <w:i/>
          <w:iCs/>
        </w:rPr>
      </w:pPr>
    </w:p>
    <w:p w:rsidR="00A01F5A" w:rsidRPr="00A01F5A" w:rsidRDefault="00A01F5A" w:rsidP="002F72CD">
      <w:pPr>
        <w:rPr>
          <w:i/>
          <w:iCs/>
        </w:rPr>
      </w:pPr>
    </w:p>
    <w:p w:rsidR="002F72CD" w:rsidRPr="007112AE" w:rsidRDefault="002F72CD" w:rsidP="002F72CD">
      <w:pPr>
        <w:rPr>
          <w:i/>
          <w:iCs/>
        </w:rPr>
      </w:pPr>
    </w:p>
    <w:p w:rsidR="000974B3" w:rsidRPr="007112AE" w:rsidRDefault="000974B3" w:rsidP="000974B3">
      <w:pPr>
        <w:jc w:val="center"/>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2F72CD" w:rsidRPr="007112AE" w:rsidTr="00690A8D">
        <w:trPr>
          <w:jc w:val="center"/>
        </w:trPr>
        <w:tc>
          <w:tcPr>
            <w:tcW w:w="0" w:type="auto"/>
          </w:tcPr>
          <w:p w:rsidR="002F72CD" w:rsidRPr="007112AE" w:rsidRDefault="002F72CD" w:rsidP="00690A8D">
            <w:pPr>
              <w:rPr>
                <w:iCs/>
              </w:rPr>
            </w:pPr>
            <w:r w:rsidRPr="007112AE">
              <w:rPr>
                <w:iCs/>
              </w:rPr>
              <w:t>Објављен позив за подношење понуда на Порталу јавних набавки</w:t>
            </w:r>
          </w:p>
        </w:tc>
        <w:tc>
          <w:tcPr>
            <w:tcW w:w="0" w:type="auto"/>
          </w:tcPr>
          <w:p w:rsidR="002F72CD" w:rsidRPr="00A01F5A" w:rsidRDefault="00372DBA" w:rsidP="004B5414">
            <w:pPr>
              <w:jc w:val="center"/>
              <w:rPr>
                <w:iCs/>
              </w:rPr>
            </w:pPr>
            <w:r>
              <w:rPr>
                <w:iCs/>
              </w:rPr>
              <w:t>2</w:t>
            </w:r>
            <w:r w:rsidR="004B5414">
              <w:rPr>
                <w:iCs/>
              </w:rPr>
              <w:t>3</w:t>
            </w:r>
            <w:r w:rsidR="00A01F5A" w:rsidRPr="00A01F5A">
              <w:rPr>
                <w:iCs/>
              </w:rPr>
              <w:t>.0</w:t>
            </w:r>
            <w:r>
              <w:rPr>
                <w:iCs/>
              </w:rPr>
              <w:t>5</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Рок за достављање понуда</w:t>
            </w:r>
          </w:p>
        </w:tc>
        <w:tc>
          <w:tcPr>
            <w:tcW w:w="0" w:type="auto"/>
          </w:tcPr>
          <w:p w:rsidR="002F72CD" w:rsidRPr="00A01F5A" w:rsidRDefault="00372DBA" w:rsidP="001D596B">
            <w:pPr>
              <w:jc w:val="center"/>
              <w:rPr>
                <w:iCs/>
              </w:rPr>
            </w:pPr>
            <w:r>
              <w:rPr>
                <w:iCs/>
              </w:rPr>
              <w:t>0</w:t>
            </w:r>
            <w:r w:rsidR="001D596B">
              <w:rPr>
                <w:iCs/>
              </w:rPr>
              <w:t>2</w:t>
            </w:r>
            <w:r w:rsidR="002F72CD" w:rsidRPr="00A01F5A">
              <w:rPr>
                <w:iCs/>
              </w:rPr>
              <w:t>.</w:t>
            </w:r>
            <w:r w:rsidR="00A01F5A" w:rsidRPr="00A01F5A">
              <w:rPr>
                <w:iCs/>
              </w:rPr>
              <w:t>0</w:t>
            </w:r>
            <w:r>
              <w:rPr>
                <w:iCs/>
              </w:rPr>
              <w:t>6</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Јавно отварање понуда</w:t>
            </w:r>
          </w:p>
        </w:tc>
        <w:tc>
          <w:tcPr>
            <w:tcW w:w="0" w:type="auto"/>
          </w:tcPr>
          <w:p w:rsidR="002F72CD" w:rsidRPr="00A01F5A" w:rsidRDefault="00372DBA" w:rsidP="001D596B">
            <w:pPr>
              <w:jc w:val="center"/>
              <w:rPr>
                <w:iCs/>
              </w:rPr>
            </w:pPr>
            <w:r>
              <w:rPr>
                <w:iCs/>
              </w:rPr>
              <w:t>0</w:t>
            </w:r>
            <w:r w:rsidR="001D596B">
              <w:rPr>
                <w:iCs/>
              </w:rPr>
              <w:t>2</w:t>
            </w:r>
            <w:r w:rsidR="002F72CD" w:rsidRPr="00A01F5A">
              <w:rPr>
                <w:iCs/>
              </w:rPr>
              <w:t>.</w:t>
            </w:r>
            <w:r w:rsidR="00A01F5A" w:rsidRPr="00A01F5A">
              <w:rPr>
                <w:iCs/>
              </w:rPr>
              <w:t>0</w:t>
            </w:r>
            <w:r>
              <w:rPr>
                <w:iCs/>
              </w:rPr>
              <w:t>6</w:t>
            </w:r>
            <w:r w:rsidR="002F72CD" w:rsidRPr="00A01F5A">
              <w:rPr>
                <w:iCs/>
              </w:rPr>
              <w:t>.</w:t>
            </w:r>
            <w:r w:rsidR="00CA4292" w:rsidRPr="00A01F5A">
              <w:rPr>
                <w:iCs/>
              </w:rPr>
              <w:t>2017.</w:t>
            </w:r>
            <w:r w:rsidR="002F72CD" w:rsidRPr="00A01F5A">
              <w:rPr>
                <w:iCs/>
              </w:rPr>
              <w:t xml:space="preserve"> године</w:t>
            </w:r>
          </w:p>
        </w:tc>
      </w:tr>
    </w:tbl>
    <w:p w:rsidR="000974B3" w:rsidRPr="007112AE" w:rsidRDefault="000974B3" w:rsidP="00D60561">
      <w:pPr>
        <w:rPr>
          <w:i/>
          <w:iCs/>
        </w:rPr>
      </w:pPr>
    </w:p>
    <w:p w:rsidR="000974B3" w:rsidRPr="007112AE" w:rsidRDefault="000974B3" w:rsidP="000974B3">
      <w:pPr>
        <w:jc w:val="center"/>
        <w:rPr>
          <w:i/>
          <w:iCs/>
          <w:lang w:val="en-US"/>
        </w:rPr>
      </w:pPr>
    </w:p>
    <w:p w:rsidR="000974B3" w:rsidRPr="007112AE" w:rsidRDefault="0055331E" w:rsidP="000974B3">
      <w:pPr>
        <w:jc w:val="center"/>
        <w:rPr>
          <w:b/>
          <w:lang w:val="en-US"/>
        </w:rPr>
      </w:pPr>
      <w:r w:rsidRPr="007112AE">
        <w:rPr>
          <w:b/>
          <w:iCs/>
        </w:rPr>
        <w:t xml:space="preserve">Сремска Митровица, </w:t>
      </w:r>
      <w:r w:rsidR="00372DBA">
        <w:rPr>
          <w:b/>
          <w:iCs/>
        </w:rPr>
        <w:t>мај</w:t>
      </w:r>
      <w:r w:rsidR="0029424F" w:rsidRPr="007112AE">
        <w:rPr>
          <w:b/>
          <w:iCs/>
        </w:rPr>
        <w:t>,</w:t>
      </w:r>
      <w:r w:rsidR="000974B3" w:rsidRPr="007112AE">
        <w:rPr>
          <w:b/>
          <w:i/>
          <w:iCs/>
        </w:rPr>
        <w:t xml:space="preserve"> </w:t>
      </w:r>
      <w:r w:rsidR="00CA4292">
        <w:rPr>
          <w:b/>
          <w:bCs/>
        </w:rPr>
        <w:t>2017.</w:t>
      </w:r>
      <w:r w:rsidR="000974B3" w:rsidRPr="007112AE">
        <w:rPr>
          <w:b/>
          <w:bCs/>
        </w:rPr>
        <w:t xml:space="preserve"> године</w:t>
      </w:r>
    </w:p>
    <w:p w:rsidR="00DB3B25" w:rsidRPr="002C1726" w:rsidRDefault="00DB3B25" w:rsidP="00DB3B25">
      <w:pPr>
        <w:ind w:firstLine="720"/>
        <w:jc w:val="both"/>
        <w:rPr>
          <w:rFonts w:eastAsia="TimesNewRomanPSMT"/>
          <w:color w:val="000000"/>
        </w:rPr>
      </w:pPr>
      <w:r w:rsidRPr="002C1726">
        <w:rPr>
          <w:rFonts w:eastAsia="TimesNewRomanPSMT"/>
          <w:color w:val="000000"/>
        </w:rPr>
        <w:lastRenderedPageBreak/>
        <w:t xml:space="preserve">На основу чл. 39. и 61. Закона о јавним набавкама („Сл. гласник РС” бр. 124/2012, </w:t>
      </w:r>
      <w:r w:rsidRPr="002C1726">
        <w:rPr>
          <w:rFonts w:eastAsia="TimesNewRomanPSMT"/>
          <w:color w:val="000000"/>
          <w:lang w:val="sr-Latn-CS"/>
        </w:rPr>
        <w:t>14/2015</w:t>
      </w:r>
      <w:r w:rsidRPr="002C1726">
        <w:rPr>
          <w:rFonts w:eastAsia="TimesNewRomanPSMT"/>
          <w:color w:val="000000"/>
        </w:rPr>
        <w:t xml:space="preserve"> и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2C1726">
        <w:rPr>
          <w:rFonts w:eastAsia="TimesNewRomanPSMT"/>
          <w:color w:val="000000"/>
          <w:lang w:val="sr-Latn-CS"/>
        </w:rPr>
        <w:t>86/2015</w:t>
      </w:r>
      <w:r w:rsidRPr="002C1726">
        <w:rPr>
          <w:rFonts w:eastAsia="TimesNewRomanPSMT"/>
          <w:color w:val="000000"/>
        </w:rPr>
        <w:t xml:space="preserve">), </w:t>
      </w:r>
      <w:r w:rsidRPr="002C1726">
        <w:rPr>
          <w:color w:val="000000"/>
        </w:rPr>
        <w:t>Одлуке о покретању поступка јавне набавке број 10/</w:t>
      </w:r>
      <w:r w:rsidR="00372DBA">
        <w:rPr>
          <w:color w:val="000000"/>
        </w:rPr>
        <w:t>10</w:t>
      </w:r>
      <w:r w:rsidR="00CC1B3D">
        <w:rPr>
          <w:color w:val="000000"/>
        </w:rPr>
        <w:t>1</w:t>
      </w:r>
      <w:r w:rsidRPr="00B1378A">
        <w:t>-</w:t>
      </w:r>
      <w:r w:rsidRPr="002C1726">
        <w:rPr>
          <w:color w:val="000000"/>
        </w:rPr>
        <w:t>2 и Решења о образовању комисије за јавну набавку 10/</w:t>
      </w:r>
      <w:r w:rsidR="00372DBA">
        <w:rPr>
          <w:color w:val="000000"/>
        </w:rPr>
        <w:t>10</w:t>
      </w:r>
      <w:r w:rsidR="00CC1B3D">
        <w:rPr>
          <w:color w:val="000000"/>
        </w:rPr>
        <w:t>1</w:t>
      </w:r>
      <w:r w:rsidRPr="00B1378A">
        <w:t>-</w:t>
      </w:r>
      <w:r w:rsidRPr="002C1726">
        <w:rPr>
          <w:color w:val="000000"/>
        </w:rPr>
        <w:t>3, припремљена је:</w:t>
      </w:r>
    </w:p>
    <w:p w:rsidR="00DB3B25" w:rsidRPr="002C1726" w:rsidRDefault="00DB3B25" w:rsidP="00DB3B25">
      <w:pPr>
        <w:ind w:firstLine="720"/>
        <w:jc w:val="both"/>
        <w:rPr>
          <w:rFonts w:eastAsia="TimesNewRomanPSMT"/>
          <w:color w:val="000000"/>
        </w:rPr>
      </w:pPr>
    </w:p>
    <w:p w:rsidR="00DB3B25" w:rsidRPr="002C1726" w:rsidRDefault="00DB3B25" w:rsidP="00DB3B25">
      <w:pPr>
        <w:jc w:val="center"/>
        <w:rPr>
          <w:rFonts w:eastAsia="TimesNewRomanPS-BoldMT"/>
          <w:b/>
          <w:bCs/>
          <w:color w:val="000000"/>
          <w:lang w:val="ru-RU"/>
        </w:rPr>
      </w:pPr>
      <w:r w:rsidRPr="002C1726">
        <w:rPr>
          <w:rFonts w:eastAsia="TimesNewRomanPS-BoldMT"/>
          <w:b/>
          <w:bCs/>
          <w:color w:val="000000"/>
        </w:rPr>
        <w:t>КОНКУРСНА ДОКУМЕНТАЦИЈА</w:t>
      </w:r>
    </w:p>
    <w:p w:rsidR="00DB3B25" w:rsidRPr="002C1726" w:rsidRDefault="00DB3B25" w:rsidP="00DB3B25">
      <w:pPr>
        <w:jc w:val="center"/>
        <w:rPr>
          <w:rFonts w:eastAsia="TimesNewRomanPS-BoldMT"/>
          <w:b/>
          <w:bCs/>
          <w:color w:val="000000"/>
          <w:lang w:val="ru-RU"/>
        </w:rPr>
      </w:pPr>
    </w:p>
    <w:p w:rsidR="00372DBA" w:rsidRDefault="00372DBA" w:rsidP="00372DBA">
      <w:pPr>
        <w:tabs>
          <w:tab w:val="left" w:pos="3660"/>
        </w:tabs>
        <w:jc w:val="center"/>
        <w:rPr>
          <w:b/>
        </w:rPr>
      </w:pPr>
      <w:r w:rsidRPr="007112AE">
        <w:rPr>
          <w:b/>
        </w:rPr>
        <w:t>за јавну набавку мале вредности</w:t>
      </w:r>
      <w:r w:rsidRPr="007112AE">
        <w:rPr>
          <w:b/>
          <w:lang w:val="ru-RU"/>
        </w:rPr>
        <w:t xml:space="preserve"> </w:t>
      </w:r>
      <w:r>
        <w:rPr>
          <w:b/>
          <w:lang w:val="ru-RU"/>
        </w:rPr>
        <w:t>-</w:t>
      </w:r>
      <w:r w:rsidRPr="007112AE">
        <w:rPr>
          <w:b/>
        </w:rPr>
        <w:t xml:space="preserve"> набавкa</w:t>
      </w:r>
      <w:r>
        <w:rPr>
          <w:b/>
        </w:rPr>
        <w:t xml:space="preserve"> добара – </w:t>
      </w:r>
    </w:p>
    <w:p w:rsidR="00372DBA" w:rsidRPr="00F777B1" w:rsidRDefault="001D596B" w:rsidP="00372DBA">
      <w:pPr>
        <w:tabs>
          <w:tab w:val="left" w:pos="3660"/>
        </w:tabs>
        <w:jc w:val="center"/>
        <w:rPr>
          <w:b/>
        </w:rPr>
      </w:pPr>
      <w:r>
        <w:rPr>
          <w:b/>
        </w:rPr>
        <w:t>рачунарска опрема</w:t>
      </w:r>
      <w:r w:rsidR="00372DBA">
        <w:rPr>
          <w:b/>
        </w:rPr>
        <w:t xml:space="preserve">, ЈН број </w:t>
      </w:r>
      <w:r>
        <w:rPr>
          <w:b/>
        </w:rPr>
        <w:t>9</w:t>
      </w:r>
      <w:r w:rsidR="00372DBA">
        <w:rPr>
          <w:b/>
        </w:rPr>
        <w:t>/2017МВ</w:t>
      </w:r>
    </w:p>
    <w:p w:rsidR="00DB3B25" w:rsidRPr="002C1726" w:rsidRDefault="00DB3B25" w:rsidP="00DB3B25">
      <w:pPr>
        <w:tabs>
          <w:tab w:val="left" w:pos="3660"/>
        </w:tabs>
        <w:jc w:val="center"/>
        <w:rPr>
          <w:b/>
          <w:color w:val="000000"/>
        </w:rPr>
      </w:pPr>
    </w:p>
    <w:p w:rsidR="00DB3B25" w:rsidRDefault="00DB3B25" w:rsidP="00DB3B25">
      <w:pPr>
        <w:jc w:val="both"/>
        <w:rPr>
          <w:rFonts w:eastAsia="TimesNewRomanPSMT"/>
          <w:color w:val="000000"/>
        </w:rPr>
      </w:pPr>
      <w:r w:rsidRPr="002C1726">
        <w:rPr>
          <w:rFonts w:eastAsia="TimesNewRomanPSMT"/>
          <w:color w:val="000000"/>
        </w:rPr>
        <w:t>Конкурсна документација садржи:</w:t>
      </w:r>
    </w:p>
    <w:p w:rsidR="00DB3B25" w:rsidRPr="00F058A8" w:rsidRDefault="00DB3B25" w:rsidP="00DB3B25">
      <w:pPr>
        <w:jc w:val="both"/>
        <w:rPr>
          <w:rFonts w:eastAsia="TimesNewRomanPSMT"/>
          <w:color w:val="000000"/>
        </w:rPr>
      </w:pPr>
    </w:p>
    <w:tbl>
      <w:tblPr>
        <w:tblW w:w="9272" w:type="dxa"/>
        <w:jc w:val="center"/>
        <w:tblInd w:w="-15" w:type="dxa"/>
        <w:tblLayout w:type="fixed"/>
        <w:tblLook w:val="0000"/>
      </w:tblPr>
      <w:tblGrid>
        <w:gridCol w:w="1351"/>
        <w:gridCol w:w="6804"/>
        <w:gridCol w:w="1117"/>
      </w:tblGrid>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both"/>
              <w:rPr>
                <w:rFonts w:eastAsia="TimesNewRomanPSMT"/>
                <w:b/>
                <w:i/>
                <w:color w:val="000000"/>
                <w:lang w:val="en-US"/>
              </w:rPr>
            </w:pPr>
            <w:bookmarkStart w:id="0" w:name="_GoBack"/>
            <w:bookmarkEnd w:id="0"/>
            <w:r w:rsidRPr="002C1726">
              <w:rPr>
                <w:rFonts w:eastAsia="TimesNewRomanPSMT"/>
                <w:b/>
                <w:i/>
                <w:color w:val="000000"/>
              </w:rPr>
              <w:t>Поглавље</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center"/>
              <w:rPr>
                <w:rFonts w:eastAsia="TimesNewRomanPSMT"/>
                <w:b/>
                <w:i/>
                <w:color w:val="000000"/>
                <w:lang w:val="en-US"/>
              </w:rPr>
            </w:pPr>
            <w:r w:rsidRPr="002C1726">
              <w:rPr>
                <w:rFonts w:eastAsia="TimesNewRomanPSMT"/>
                <w:b/>
                <w:i/>
                <w:color w:val="000000"/>
                <w:lang w:val="en-US"/>
              </w:rPr>
              <w:t>Назив</w:t>
            </w:r>
            <w:r w:rsidRPr="002C1726">
              <w:rPr>
                <w:rFonts w:eastAsia="TimesNewRomanPSMT"/>
                <w:b/>
                <w:i/>
                <w:color w:val="000000"/>
              </w:rPr>
              <w:t xml:space="preserve"> поглавља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jc w:val="center"/>
              <w:rPr>
                <w:bCs/>
                <w:iCs/>
                <w:color w:val="000000"/>
              </w:rPr>
            </w:pPr>
            <w:r w:rsidRPr="002C1726">
              <w:rPr>
                <w:rFonts w:eastAsia="TimesNewRomanPSMT"/>
                <w:b/>
                <w:i/>
                <w:color w:val="000000"/>
                <w:lang w:val="en-US"/>
              </w:rPr>
              <w:t>Страна</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Општи подаци о јавној набавци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bCs/>
                <w:iCs/>
                <w:color w:val="000000"/>
                <w:lang w:val="en-US"/>
              </w:rPr>
            </w:pPr>
            <w:r w:rsidRPr="002C1726">
              <w:rPr>
                <w:bCs/>
                <w:iCs/>
                <w:color w:val="000000"/>
                <w:lang w:val="en-US"/>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Подаци о предмету јавне набавке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4</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5C1364" w:rsidRDefault="00DB3B25" w:rsidP="005C1364">
            <w:pPr>
              <w:snapToGrid w:val="0"/>
              <w:rPr>
                <w:rFonts w:eastAsia="TimesNewRomanPSMT"/>
                <w:color w:val="000000"/>
              </w:rPr>
            </w:pPr>
          </w:p>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5C1364" w:rsidRDefault="005C1364" w:rsidP="00DB3B25">
            <w:pPr>
              <w:snapToGrid w:val="0"/>
              <w:jc w:val="center"/>
              <w:rPr>
                <w:rFonts w:eastAsia="TimesNewRomanPSMT"/>
                <w:color w:val="000000"/>
              </w:rPr>
            </w:pPr>
          </w:p>
          <w:p w:rsidR="005C1364" w:rsidRDefault="005C1364"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5</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sr-Latn-CS"/>
              </w:rPr>
              <w:t>I</w:t>
            </w:r>
            <w:r w:rsidRPr="002C1726">
              <w:rPr>
                <w:rFonts w:eastAsia="TimesNewRomanPSMT"/>
                <w:color w:val="000000"/>
                <w:lang w:val="en-U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lang w:val="ru-RU"/>
              </w:rPr>
            </w:pPr>
            <w:r w:rsidRPr="002C1726">
              <w:rPr>
                <w:rFonts w:eastAsia="TimesNewRomanPSMT"/>
                <w:color w:val="000000"/>
              </w:rPr>
              <w:t>Услови за учешће у поступку јавне набавке из чл. 75. и 76. Закона и упутство како се доказује испуњеност тих услова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4F1009" w:rsidRDefault="004F1009" w:rsidP="00DB3B25">
            <w:pPr>
              <w:snapToGrid w:val="0"/>
              <w:jc w:val="center"/>
              <w:rPr>
                <w:rFonts w:eastAsia="TimesNewRomanPSMT"/>
                <w:color w:val="000000"/>
                <w:lang/>
              </w:rPr>
            </w:pPr>
            <w:r>
              <w:rPr>
                <w:rFonts w:eastAsia="TimesNewRomanPSMT"/>
                <w:color w:val="000000"/>
                <w:lang/>
              </w:rPr>
              <w:t>8</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sr-Latn-CS"/>
              </w:rPr>
            </w:pPr>
            <w:r w:rsidRPr="002C1726">
              <w:rPr>
                <w:rFonts w:eastAsia="TimesNewRomanPSMT"/>
                <w:color w:val="000000"/>
                <w:lang w:val="sr-Latn-C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Критеријуми за доделу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4F1009" w:rsidRDefault="00726765" w:rsidP="00DB3B25">
            <w:pPr>
              <w:snapToGrid w:val="0"/>
              <w:jc w:val="center"/>
              <w:rPr>
                <w:rFonts w:eastAsia="TimesNewRomanPSMT"/>
                <w:color w:val="000000"/>
                <w:lang/>
              </w:rPr>
            </w:pPr>
            <w:r>
              <w:rPr>
                <w:rFonts w:eastAsia="TimesNewRomanPSMT"/>
                <w:color w:val="000000"/>
              </w:rPr>
              <w:t>1</w:t>
            </w:r>
            <w:r w:rsidR="004F1009">
              <w:rPr>
                <w:rFonts w:eastAsia="TimesNewRomanPSMT"/>
                <w:color w:val="000000"/>
                <w:lang/>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Упутство понуђачима како да сачине понуду</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4F1009" w:rsidRDefault="00DB3B25" w:rsidP="00726765">
            <w:pPr>
              <w:snapToGrid w:val="0"/>
              <w:jc w:val="center"/>
              <w:rPr>
                <w:rFonts w:eastAsia="TimesNewRomanPSMT"/>
                <w:color w:val="000000"/>
                <w:lang/>
              </w:rPr>
            </w:pPr>
            <w:r w:rsidRPr="002C1726">
              <w:rPr>
                <w:rFonts w:eastAsia="TimesNewRomanPSMT"/>
                <w:color w:val="000000"/>
              </w:rPr>
              <w:t>1</w:t>
            </w:r>
            <w:r w:rsidR="004F1009">
              <w:rPr>
                <w:rFonts w:eastAsia="TimesNewRomanPSMT"/>
                <w:color w:val="000000"/>
                <w:lang/>
              </w:rPr>
              <w:t>4</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4F1009" w:rsidRDefault="00726765" w:rsidP="00DB3B25">
            <w:pPr>
              <w:snapToGrid w:val="0"/>
              <w:jc w:val="center"/>
              <w:rPr>
                <w:rFonts w:eastAsia="TimesNewRomanPSMT"/>
                <w:color w:val="000000"/>
                <w:lang/>
              </w:rPr>
            </w:pPr>
            <w:r>
              <w:rPr>
                <w:rFonts w:eastAsia="TimesNewRomanPSMT"/>
                <w:color w:val="000000"/>
              </w:rPr>
              <w:t>2</w:t>
            </w:r>
            <w:r w:rsidR="004F1009">
              <w:rPr>
                <w:rFonts w:eastAsia="TimesNewRomanPSMT"/>
                <w:color w:val="000000"/>
                <w:lang/>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структуре цене са упутством</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4F1009" w:rsidRDefault="00726765" w:rsidP="00DB3B25">
            <w:pPr>
              <w:snapToGrid w:val="0"/>
              <w:jc w:val="center"/>
              <w:rPr>
                <w:rFonts w:eastAsia="TimesNewRomanPSMT"/>
                <w:color w:val="000000"/>
                <w:lang/>
              </w:rPr>
            </w:pPr>
            <w:r>
              <w:rPr>
                <w:rFonts w:eastAsia="TimesNewRomanPSMT"/>
                <w:color w:val="000000"/>
              </w:rPr>
              <w:t>2</w:t>
            </w:r>
            <w:r w:rsidR="004F1009">
              <w:rPr>
                <w:rFonts w:eastAsia="TimesNewRomanPSMT"/>
                <w:color w:val="000000"/>
                <w:lang/>
              </w:rPr>
              <w:t>7</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Модел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4F1009" w:rsidRDefault="00726765" w:rsidP="00DB3B25">
            <w:pPr>
              <w:snapToGrid w:val="0"/>
              <w:jc w:val="center"/>
              <w:rPr>
                <w:rFonts w:eastAsia="TimesNewRomanPSMT"/>
                <w:color w:val="000000"/>
                <w:lang/>
              </w:rPr>
            </w:pPr>
            <w:r>
              <w:rPr>
                <w:rFonts w:eastAsia="TimesNewRomanPSMT"/>
                <w:color w:val="000000"/>
              </w:rPr>
              <w:t>2</w:t>
            </w:r>
            <w:r w:rsidR="004F1009">
              <w:rPr>
                <w:rFonts w:eastAsia="TimesNewRomanPSMT"/>
                <w:color w:val="000000"/>
                <w:lang/>
              </w:rPr>
              <w:t>8</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трошкова припреме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4F1009" w:rsidRDefault="00726765" w:rsidP="00DB3B25">
            <w:pPr>
              <w:snapToGrid w:val="0"/>
              <w:jc w:val="center"/>
              <w:rPr>
                <w:rFonts w:eastAsia="TimesNewRomanPSMT"/>
                <w:color w:val="000000"/>
                <w:lang/>
              </w:rPr>
            </w:pPr>
            <w:r>
              <w:rPr>
                <w:rFonts w:eastAsia="TimesNewRomanPSMT"/>
                <w:color w:val="000000"/>
              </w:rPr>
              <w:t>3</w:t>
            </w:r>
            <w:r w:rsidR="004F1009">
              <w:rPr>
                <w:rFonts w:eastAsia="TimesNewRomanPSMT"/>
                <w:color w:val="000000"/>
                <w:lang/>
              </w:rPr>
              <w:t>2</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изјаве о независној понуди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0B661F" w:rsidRDefault="00726765" w:rsidP="00DB3B25">
            <w:pPr>
              <w:snapToGrid w:val="0"/>
              <w:jc w:val="center"/>
              <w:rPr>
                <w:rFonts w:eastAsia="TimesNewRomanPSMT"/>
                <w:color w:val="000000"/>
              </w:rPr>
            </w:pPr>
            <w:r>
              <w:rPr>
                <w:rFonts w:eastAsia="TimesNewRomanPSMT"/>
                <w:color w:val="000000"/>
              </w:rPr>
              <w:t>3</w:t>
            </w:r>
            <w:r w:rsidR="000B661F">
              <w:rPr>
                <w:rFonts w:eastAsia="TimesNewRomanPSMT"/>
                <w:color w:val="000000"/>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92AA6">
            <w:pPr>
              <w:jc w:val="both"/>
              <w:rPr>
                <w:color w:val="000000"/>
              </w:rPr>
            </w:pPr>
            <w:r w:rsidRPr="002C1726">
              <w:rPr>
                <w:color w:val="000000"/>
              </w:rPr>
              <w:t xml:space="preserve">Изјава понуђача о прихватању услова из позива за </w:t>
            </w:r>
            <w:r w:rsidR="00D92AA6">
              <w:rPr>
                <w:color w:val="000000"/>
              </w:rPr>
              <w:t>подноше</w:t>
            </w:r>
            <w:r w:rsidRPr="002C1726">
              <w:rPr>
                <w:color w:val="000000"/>
              </w:rPr>
              <w:t>ње понуде и конкурсне документације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0B661F" w:rsidRDefault="00726765" w:rsidP="000B661F">
            <w:pPr>
              <w:snapToGrid w:val="0"/>
              <w:jc w:val="center"/>
              <w:rPr>
                <w:rFonts w:eastAsia="TimesNewRomanPSMT"/>
                <w:color w:val="000000"/>
              </w:rPr>
            </w:pPr>
            <w:r>
              <w:rPr>
                <w:rFonts w:eastAsia="TimesNewRomanPSMT"/>
                <w:color w:val="000000"/>
              </w:rPr>
              <w:t>3</w:t>
            </w:r>
            <w:r w:rsidR="000B661F">
              <w:rPr>
                <w:rFonts w:eastAsia="TimesNewRomanPSMT"/>
                <w:color w:val="000000"/>
              </w:rPr>
              <w:t>4</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B3B25">
            <w:pPr>
              <w:jc w:val="both"/>
              <w:rPr>
                <w:color w:val="000000"/>
              </w:rPr>
            </w:pPr>
            <w:r w:rsidRPr="002C1726">
              <w:rPr>
                <w:color w:val="000000"/>
              </w:rPr>
              <w:t>Изјава понуђача о поштовању обавеза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0B661F" w:rsidRDefault="00726765" w:rsidP="00DB3B25">
            <w:pPr>
              <w:snapToGrid w:val="0"/>
              <w:jc w:val="center"/>
              <w:rPr>
                <w:rFonts w:eastAsia="TimesNewRomanPSMT"/>
                <w:color w:val="000000"/>
              </w:rPr>
            </w:pPr>
            <w:r>
              <w:rPr>
                <w:rFonts w:eastAsia="TimesNewRomanPSMT"/>
                <w:color w:val="000000"/>
              </w:rPr>
              <w:t>3</w:t>
            </w:r>
            <w:r w:rsidR="000B661F">
              <w:rPr>
                <w:rFonts w:eastAsia="TimesNewRomanPSMT"/>
                <w:color w:val="000000"/>
              </w:rPr>
              <w:t>5</w:t>
            </w:r>
          </w:p>
        </w:tc>
      </w:tr>
    </w:tbl>
    <w:p w:rsidR="00DB3B25" w:rsidRDefault="00DB3B25" w:rsidP="00DB3B25">
      <w:pPr>
        <w:autoSpaceDE w:val="0"/>
        <w:autoSpaceDN w:val="0"/>
        <w:adjustRightInd w:val="0"/>
        <w:rPr>
          <w:b/>
          <w:color w:val="000000"/>
        </w:rPr>
      </w:pPr>
    </w:p>
    <w:p w:rsidR="00DB3B25" w:rsidRPr="002C1726" w:rsidRDefault="00DB3B25" w:rsidP="00DB3B25">
      <w:pPr>
        <w:autoSpaceDE w:val="0"/>
        <w:autoSpaceDN w:val="0"/>
        <w:adjustRightInd w:val="0"/>
        <w:rPr>
          <w:b/>
          <w:color w:val="000000"/>
        </w:rPr>
      </w:pPr>
      <w:r w:rsidRPr="002C1726">
        <w:rPr>
          <w:b/>
          <w:color w:val="000000"/>
        </w:rPr>
        <w:t>Напомена:</w:t>
      </w:r>
    </w:p>
    <w:p w:rsidR="00125DC8" w:rsidRDefault="00DB3B25" w:rsidP="00DB3B25">
      <w:pPr>
        <w:autoSpaceDE w:val="0"/>
        <w:autoSpaceDN w:val="0"/>
        <w:adjustRightInd w:val="0"/>
        <w:ind w:right="-18"/>
        <w:jc w:val="both"/>
        <w:rPr>
          <w:b/>
          <w:bCs/>
          <w:i/>
          <w:iCs/>
        </w:rPr>
      </w:pPr>
      <w:r w:rsidRPr="002C1726">
        <w:rPr>
          <w:color w:val="000000"/>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Pr="002C1726">
        <w:rPr>
          <w:color w:val="000000"/>
        </w:rPr>
        <w:t xml:space="preserve"> </w:t>
      </w:r>
      <w:r w:rsidRPr="002C1726">
        <w:rPr>
          <w:color w:val="000000"/>
          <w:lang w:val="ru-RU"/>
        </w:rPr>
        <w:t xml:space="preserve">Заинтересована лица дужна су да прате Портал </w:t>
      </w:r>
      <w:r w:rsidRPr="002C1726">
        <w:rPr>
          <w:color w:val="000000"/>
        </w:rPr>
        <w:t>j</w:t>
      </w:r>
      <w:r w:rsidRPr="002C1726">
        <w:rPr>
          <w:color w:val="000000"/>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дужан да све измене и допуне конкурсне документације, као и одговоре на</w:t>
      </w:r>
      <w:r w:rsidRPr="002C1726">
        <w:rPr>
          <w:color w:val="000000"/>
        </w:rPr>
        <w:t xml:space="preserve"> </w:t>
      </w:r>
      <w:r w:rsidRPr="002C1726">
        <w:rPr>
          <w:color w:val="000000"/>
          <w:lang w:val="ru-RU"/>
        </w:rPr>
        <w:t>постављена питања објави на Порталу јавних набавки и на својој интернет страници.</w:t>
      </w:r>
      <w:r w:rsidRPr="002C1726">
        <w:rPr>
          <w:color w:val="000000"/>
        </w:rPr>
        <w:t xml:space="preserve"> </w:t>
      </w:r>
      <w:r w:rsidRPr="002C1726">
        <w:rPr>
          <w:color w:val="000000"/>
          <w:lang w:val="ru-RU"/>
        </w:rPr>
        <w:t>У складу са чланом 63. став 2. и 3. Закона о јавним набавкама, наручилац</w:t>
      </w:r>
      <w:r w:rsidRPr="002C1726">
        <w:rPr>
          <w:color w:val="000000"/>
        </w:rPr>
        <w:t xml:space="preserve"> ће,</w:t>
      </w:r>
      <w:r w:rsidRPr="002C1726">
        <w:rPr>
          <w:color w:val="000000"/>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0974B3" w:rsidRPr="007112AE" w:rsidRDefault="000974B3" w:rsidP="00886B46">
      <w:pPr>
        <w:jc w:val="center"/>
        <w:rPr>
          <w:b/>
          <w:bCs/>
          <w:i/>
          <w:iCs/>
        </w:rPr>
      </w:pPr>
      <w:r w:rsidRPr="007112AE">
        <w:rPr>
          <w:b/>
          <w:bCs/>
          <w:i/>
          <w:iCs/>
        </w:rPr>
        <w:lastRenderedPageBreak/>
        <w:t>I  ОПШТИ ПОДАЦИ О ЈАВНОЈ НАБАВЦИ</w:t>
      </w:r>
    </w:p>
    <w:p w:rsidR="000974B3" w:rsidRPr="007112AE" w:rsidRDefault="000974B3" w:rsidP="00886B46">
      <w:pPr>
        <w:jc w:val="center"/>
        <w:rPr>
          <w:b/>
          <w:bCs/>
          <w:i/>
          <w:iCs/>
        </w:rPr>
      </w:pPr>
    </w:p>
    <w:p w:rsidR="000974B3" w:rsidRPr="007112AE" w:rsidRDefault="000974B3" w:rsidP="000974B3">
      <w:pPr>
        <w:jc w:val="both"/>
        <w:rPr>
          <w:b/>
          <w:bCs/>
          <w:i/>
          <w:iCs/>
        </w:rPr>
      </w:pPr>
    </w:p>
    <w:p w:rsidR="00DB3B25" w:rsidRPr="002C1726" w:rsidRDefault="00372DBA" w:rsidP="00DB3B25">
      <w:pPr>
        <w:jc w:val="both"/>
        <w:rPr>
          <w:color w:val="000000"/>
        </w:rPr>
      </w:pPr>
      <w:r>
        <w:rPr>
          <w:b/>
          <w:bCs/>
          <w:color w:val="000000"/>
        </w:rPr>
        <w:t xml:space="preserve">1. </w:t>
      </w:r>
      <w:r w:rsidR="00DB3B25" w:rsidRPr="002C1726">
        <w:rPr>
          <w:b/>
          <w:bCs/>
          <w:color w:val="000000"/>
        </w:rPr>
        <w:t>Подаци о наручиоцу</w:t>
      </w:r>
    </w:p>
    <w:p w:rsidR="00DB3B25" w:rsidRPr="002C1726" w:rsidRDefault="00DB3B25" w:rsidP="00DB3B25">
      <w:pPr>
        <w:jc w:val="both"/>
        <w:rPr>
          <w:color w:val="000000"/>
        </w:rPr>
      </w:pPr>
      <w:r w:rsidRPr="002C1726">
        <w:rPr>
          <w:color w:val="000000"/>
        </w:rPr>
        <w:t>Наручилац: Дом здравља Сремска Митровица</w:t>
      </w:r>
    </w:p>
    <w:p w:rsidR="00DB3B25" w:rsidRPr="002C1726" w:rsidRDefault="00DB3B25" w:rsidP="00DB3B25">
      <w:pPr>
        <w:jc w:val="both"/>
        <w:rPr>
          <w:color w:val="000000"/>
        </w:rPr>
      </w:pPr>
      <w:r w:rsidRPr="002C1726">
        <w:rPr>
          <w:color w:val="000000"/>
        </w:rPr>
        <w:t>Адреса:</w:t>
      </w:r>
      <w:r w:rsidRPr="002C1726">
        <w:rPr>
          <w:i/>
          <w:iCs/>
          <w:color w:val="000000"/>
        </w:rPr>
        <w:t xml:space="preserve"> </w:t>
      </w:r>
      <w:r w:rsidRPr="002C1726">
        <w:rPr>
          <w:iCs/>
          <w:color w:val="000000"/>
        </w:rPr>
        <w:t>Стари шор 65, 22000 Сремска Митровица</w:t>
      </w:r>
      <w:r w:rsidRPr="002C1726">
        <w:rPr>
          <w:i/>
          <w:iCs/>
          <w:color w:val="000000"/>
        </w:rPr>
        <w:t xml:space="preserve"> </w:t>
      </w:r>
    </w:p>
    <w:p w:rsidR="00DB3B25" w:rsidRPr="002C1726" w:rsidRDefault="00DB3B25" w:rsidP="00DB3B25">
      <w:pPr>
        <w:jc w:val="both"/>
        <w:rPr>
          <w:i/>
          <w:iCs/>
          <w:color w:val="000000"/>
        </w:rPr>
      </w:pPr>
      <w:r w:rsidRPr="002C1726">
        <w:rPr>
          <w:color w:val="000000"/>
        </w:rPr>
        <w:t xml:space="preserve">Интернет страница: </w:t>
      </w:r>
      <w:hyperlink r:id="rId8" w:history="1">
        <w:r w:rsidRPr="002C1726">
          <w:rPr>
            <w:rStyle w:val="Hyperlink"/>
            <w:rFonts w:eastAsia="Arial Unicode MS"/>
          </w:rPr>
          <w:t>www.dzsm.rs</w:t>
        </w:r>
      </w:hyperlink>
      <w:r w:rsidRPr="002C1726">
        <w:rPr>
          <w:i/>
          <w:iCs/>
          <w:color w:val="000000"/>
        </w:rPr>
        <w:t xml:space="preserve"> </w:t>
      </w:r>
    </w:p>
    <w:p w:rsidR="00DB3B25" w:rsidRPr="002C1726" w:rsidRDefault="00DB3B25" w:rsidP="00DB3B25">
      <w:pPr>
        <w:jc w:val="both"/>
        <w:rPr>
          <w:color w:val="000000"/>
        </w:rPr>
      </w:pPr>
      <w:r w:rsidRPr="002C1726">
        <w:rPr>
          <w:iCs/>
          <w:color w:val="000000"/>
        </w:rPr>
        <w:t>Врста наручиоца: Здравствена установа</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2. Врста поступка јавне набавке</w:t>
      </w:r>
    </w:p>
    <w:p w:rsidR="00DB3B25" w:rsidRPr="002C1726" w:rsidRDefault="00DB3B25" w:rsidP="00DB3B25">
      <w:pPr>
        <w:jc w:val="both"/>
        <w:rPr>
          <w:color w:val="000000"/>
        </w:rPr>
      </w:pPr>
      <w:r w:rsidRPr="002C1726">
        <w:rPr>
          <w:color w:val="000000"/>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3. Предмет јавне набавке</w:t>
      </w:r>
    </w:p>
    <w:p w:rsidR="00372DBA" w:rsidRPr="004B33EC" w:rsidRDefault="00DB3B25" w:rsidP="00372DBA">
      <w:pPr>
        <w:tabs>
          <w:tab w:val="left" w:pos="450"/>
        </w:tabs>
        <w:jc w:val="both"/>
      </w:pPr>
      <w:r w:rsidRPr="002C1726">
        <w:rPr>
          <w:color w:val="000000"/>
          <w:lang w:val="ru-RU"/>
        </w:rPr>
        <w:t>Предмет</w:t>
      </w:r>
      <w:r w:rsidRPr="002C1726">
        <w:rPr>
          <w:color w:val="000000"/>
        </w:rPr>
        <w:t xml:space="preserve"> јавне набавке мале вредности </w:t>
      </w:r>
      <w:r w:rsidRPr="002C1726">
        <w:rPr>
          <w:color w:val="000000"/>
          <w:lang w:val="ru-RU"/>
        </w:rPr>
        <w:t>ЈН</w:t>
      </w:r>
      <w:r w:rsidRPr="002C1726">
        <w:rPr>
          <w:color w:val="000000"/>
        </w:rPr>
        <w:t xml:space="preserve"> б</w:t>
      </w:r>
      <w:r w:rsidRPr="002C1726">
        <w:rPr>
          <w:color w:val="000000"/>
          <w:lang w:val="ru-RU"/>
        </w:rPr>
        <w:t xml:space="preserve">рој </w:t>
      </w:r>
      <w:r w:rsidR="001D596B">
        <w:rPr>
          <w:color w:val="000000"/>
          <w:lang w:val="ru-RU"/>
        </w:rPr>
        <w:t>9</w:t>
      </w:r>
      <w:r w:rsidRPr="002C1726">
        <w:rPr>
          <w:color w:val="000000"/>
        </w:rPr>
        <w:t>/201</w:t>
      </w:r>
      <w:r>
        <w:rPr>
          <w:color w:val="000000"/>
        </w:rPr>
        <w:t>7</w:t>
      </w:r>
      <w:r w:rsidRPr="002C1726">
        <w:rPr>
          <w:color w:val="000000"/>
        </w:rPr>
        <w:t xml:space="preserve">МВ </w:t>
      </w:r>
      <w:r w:rsidR="00372DBA">
        <w:t xml:space="preserve">су добра </w:t>
      </w:r>
      <w:r w:rsidR="00372DBA" w:rsidRPr="001D596B">
        <w:t xml:space="preserve">- </w:t>
      </w:r>
      <w:r w:rsidR="001D596B" w:rsidRPr="001D596B">
        <w:t>рачунарска опрема</w:t>
      </w:r>
      <w:r w:rsidR="00372DBA" w:rsidRPr="004B33EC">
        <w:t>.</w:t>
      </w:r>
    </w:p>
    <w:p w:rsidR="00DB3B25" w:rsidRPr="002C1726" w:rsidRDefault="00DB3B25" w:rsidP="00372DBA">
      <w:pPr>
        <w:tabs>
          <w:tab w:val="left" w:pos="3660"/>
        </w:tabs>
        <w:jc w:val="both"/>
        <w:rPr>
          <w:color w:val="000000"/>
        </w:rPr>
      </w:pPr>
    </w:p>
    <w:p w:rsidR="00DB3B25" w:rsidRPr="002C1726" w:rsidRDefault="00DB3B25" w:rsidP="00DB3B25">
      <w:pPr>
        <w:jc w:val="both"/>
        <w:rPr>
          <w:color w:val="000000"/>
          <w:lang w:val="sr-Latn-CS"/>
        </w:rPr>
      </w:pPr>
      <w:r w:rsidRPr="002C1726">
        <w:rPr>
          <w:b/>
          <w:color w:val="000000"/>
        </w:rPr>
        <w:t>4. Циљ поступка</w:t>
      </w:r>
    </w:p>
    <w:p w:rsidR="00DB3B25" w:rsidRPr="002C1726" w:rsidRDefault="00DB3B25" w:rsidP="00DB3B25">
      <w:pPr>
        <w:jc w:val="both"/>
        <w:rPr>
          <w:color w:val="000000"/>
        </w:rPr>
      </w:pPr>
      <w:r w:rsidRPr="002C1726">
        <w:rPr>
          <w:color w:val="000000"/>
        </w:rPr>
        <w:t xml:space="preserve">Поступак јавне набавке се спроводи ради закључења уговора о јавној набавци. </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 xml:space="preserve">5. Контакт (лице или служба) </w:t>
      </w:r>
    </w:p>
    <w:p w:rsidR="00DB3B25" w:rsidRPr="002C1726" w:rsidRDefault="00DB3B25" w:rsidP="00DB3B25">
      <w:pPr>
        <w:jc w:val="both"/>
        <w:rPr>
          <w:color w:val="000000"/>
        </w:rPr>
      </w:pPr>
      <w:r w:rsidRPr="002C1726">
        <w:rPr>
          <w:color w:val="000000"/>
        </w:rPr>
        <w:t>Лице (или служба) за контакт: Правна служба Дома здравља Сремска Митровица</w:t>
      </w:r>
      <w:r w:rsidRPr="002C1726">
        <w:rPr>
          <w:i/>
          <w:iCs/>
          <w:color w:val="000000"/>
        </w:rPr>
        <w:t>,</w:t>
      </w:r>
    </w:p>
    <w:p w:rsidR="00DB3B25" w:rsidRDefault="00DB3B25" w:rsidP="00DB3B25">
      <w:pPr>
        <w:jc w:val="both"/>
      </w:pPr>
      <w:r w:rsidRPr="002C1726">
        <w:rPr>
          <w:color w:val="000000"/>
        </w:rPr>
        <w:t xml:space="preserve">Е - mail адреса: </w:t>
      </w:r>
      <w:hyperlink r:id="rId9" w:history="1">
        <w:r w:rsidRPr="002C1726">
          <w:rPr>
            <w:rStyle w:val="Hyperlink"/>
            <w:rFonts w:eastAsia="Arial Unicode MS"/>
          </w:rPr>
          <w:t>ustanova@dzsm.rs</w:t>
        </w:r>
      </w:hyperlink>
      <w:r w:rsidRPr="002C1726">
        <w:rPr>
          <w:color w:val="000000"/>
        </w:rPr>
        <w:t xml:space="preserve"> и </w:t>
      </w:r>
      <w:hyperlink r:id="rId10" w:history="1">
        <w:r w:rsidRPr="000203CC">
          <w:rPr>
            <w:rStyle w:val="Hyperlink"/>
            <w:rFonts w:eastAsia="Arial Unicode MS"/>
          </w:rPr>
          <w:t>marina.carevic@dzsm.rs</w:t>
        </w:r>
      </w:hyperlink>
      <w:r w:rsidR="00372DBA">
        <w:rPr>
          <w:color w:val="000000"/>
        </w:rPr>
        <w:t xml:space="preserve">, </w:t>
      </w:r>
      <w:r w:rsidR="00372DBA" w:rsidRPr="006663AC">
        <w:t xml:space="preserve">сваког радног дана </w:t>
      </w:r>
      <w:r w:rsidR="00372DBA">
        <w:t xml:space="preserve">(понедељак – петак) </w:t>
      </w:r>
      <w:r w:rsidR="00372DBA" w:rsidRPr="006663AC">
        <w:t>у времену од 7,00 до 1</w:t>
      </w:r>
      <w:r w:rsidR="00372DBA">
        <w:t>4</w:t>
      </w:r>
      <w:r w:rsidR="00372DBA" w:rsidRPr="006663AC">
        <w:t>,00 часова</w:t>
      </w:r>
      <w:r w:rsidR="00372DBA">
        <w:t>.</w:t>
      </w:r>
    </w:p>
    <w:p w:rsidR="00372DBA" w:rsidRPr="00372DBA" w:rsidRDefault="00372DBA" w:rsidP="00DB3B25">
      <w:pPr>
        <w:jc w:val="both"/>
        <w:rPr>
          <w:bCs/>
          <w:color w:val="000000"/>
        </w:rPr>
      </w:pPr>
    </w:p>
    <w:p w:rsidR="00DB3B25" w:rsidRPr="002C1726" w:rsidRDefault="00372DBA" w:rsidP="00DB3B25">
      <w:pPr>
        <w:jc w:val="both"/>
        <w:rPr>
          <w:b/>
          <w:color w:val="000000"/>
        </w:rPr>
      </w:pPr>
      <w:r>
        <w:rPr>
          <w:b/>
          <w:bCs/>
          <w:color w:val="000000"/>
        </w:rPr>
        <w:t>6</w:t>
      </w:r>
      <w:r w:rsidR="00DB3B25" w:rsidRPr="002C1726">
        <w:rPr>
          <w:b/>
          <w:bCs/>
          <w:color w:val="000000"/>
        </w:rPr>
        <w:t>.</w:t>
      </w:r>
      <w:r w:rsidR="00DB3B25" w:rsidRPr="002C1726">
        <w:rPr>
          <w:bCs/>
          <w:color w:val="000000"/>
        </w:rPr>
        <w:t xml:space="preserve"> </w:t>
      </w:r>
      <w:r w:rsidR="00DB3B25" w:rsidRPr="002C1726">
        <w:rPr>
          <w:b/>
          <w:color w:val="000000"/>
        </w:rPr>
        <w:t>Подношење понуда</w:t>
      </w:r>
    </w:p>
    <w:p w:rsidR="00DB3B25" w:rsidRPr="002C1726" w:rsidRDefault="00DB3B25" w:rsidP="00DB3B25">
      <w:pPr>
        <w:jc w:val="both"/>
        <w:rPr>
          <w:color w:val="000000"/>
        </w:rPr>
      </w:pPr>
      <w:r w:rsidRPr="002C1726">
        <w:rPr>
          <w:color w:val="000000"/>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На полеђини коверте или на кутији навести назив, адресу понуђача</w:t>
      </w:r>
      <w:r w:rsidRPr="002C1726">
        <w:rPr>
          <w:b/>
          <w:color w:val="000000"/>
        </w:rPr>
        <w:t xml:space="preserve"> </w:t>
      </w:r>
      <w:r w:rsidRPr="002C1726">
        <w:rPr>
          <w:color w:val="000000"/>
        </w:rPr>
        <w:t xml:space="preserve">и број телефона.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w:t>
      </w:r>
    </w:p>
    <w:p w:rsidR="00DB3B25" w:rsidRPr="002C1726" w:rsidRDefault="00DB3B25" w:rsidP="00DB3B25">
      <w:pPr>
        <w:tabs>
          <w:tab w:val="left" w:pos="3660"/>
        </w:tabs>
        <w:jc w:val="both"/>
        <w:rPr>
          <w:b/>
          <w:color w:val="000000"/>
        </w:rPr>
      </w:pPr>
      <w:r w:rsidRPr="002C1726">
        <w:rPr>
          <w:color w:val="000000"/>
        </w:rPr>
        <w:t xml:space="preserve">Понуду доставити на адресу: </w:t>
      </w:r>
      <w:r w:rsidR="00372DBA" w:rsidRPr="007112AE">
        <w:rPr>
          <w:b/>
        </w:rPr>
        <w:t>,,Понуда за јавну набавку</w:t>
      </w:r>
      <w:r w:rsidR="00372DBA" w:rsidRPr="007112AE">
        <w:t xml:space="preserve"> </w:t>
      </w:r>
      <w:r w:rsidR="00372DBA">
        <w:rPr>
          <w:b/>
        </w:rPr>
        <w:t>добара</w:t>
      </w:r>
      <w:r w:rsidR="00372DBA" w:rsidRPr="007112AE">
        <w:t xml:space="preserve"> </w:t>
      </w:r>
      <w:r w:rsidR="00372DBA">
        <w:t>–</w:t>
      </w:r>
      <w:r w:rsidR="00372DBA" w:rsidRPr="007112AE">
        <w:rPr>
          <w:b/>
        </w:rPr>
        <w:t xml:space="preserve"> </w:t>
      </w:r>
      <w:r w:rsidR="001D596B">
        <w:rPr>
          <w:b/>
        </w:rPr>
        <w:t>рачунарска опрема</w:t>
      </w:r>
      <w:r w:rsidR="00372DBA" w:rsidRPr="007112AE">
        <w:rPr>
          <w:b/>
        </w:rPr>
        <w:t xml:space="preserve"> за потребе Дома здравља „Сремска Митровица“,</w:t>
      </w:r>
      <w:r w:rsidR="00372DBA" w:rsidRPr="007112AE">
        <w:t xml:space="preserve"> </w:t>
      </w:r>
      <w:r w:rsidR="00372DBA" w:rsidRPr="007112AE">
        <w:rPr>
          <w:b/>
        </w:rPr>
        <w:t xml:space="preserve">ЈН бр. </w:t>
      </w:r>
      <w:r w:rsidR="001D596B">
        <w:rPr>
          <w:b/>
        </w:rPr>
        <w:t>9</w:t>
      </w:r>
      <w:r w:rsidR="00372DBA">
        <w:rPr>
          <w:b/>
        </w:rPr>
        <w:t>/2017МВ</w:t>
      </w:r>
      <w:r w:rsidR="00372DBA" w:rsidRPr="007112AE">
        <w:t xml:space="preserve"> - </w:t>
      </w:r>
      <w:r w:rsidR="00372DBA" w:rsidRPr="007112AE">
        <w:rPr>
          <w:b/>
        </w:rPr>
        <w:t>НЕ ОТВАРАТИ”</w:t>
      </w:r>
      <w:r w:rsidR="00372DBA" w:rsidRPr="007112AE">
        <w:t>.</w:t>
      </w:r>
      <w:r w:rsidRPr="002C1726">
        <w:rPr>
          <w:color w:val="000000"/>
        </w:rPr>
        <w:t xml:space="preserve"> Понуда се сматра благовременом уколико је примљена од стране наручиоца </w:t>
      </w:r>
      <w:r w:rsidRPr="002C1726">
        <w:rPr>
          <w:b/>
          <w:color w:val="000000"/>
        </w:rPr>
        <w:t xml:space="preserve">до дана </w:t>
      </w:r>
      <w:r w:rsidR="00372DBA">
        <w:rPr>
          <w:b/>
          <w:color w:val="000000"/>
        </w:rPr>
        <w:t>0</w:t>
      </w:r>
      <w:r w:rsidR="001D596B">
        <w:rPr>
          <w:b/>
          <w:color w:val="000000"/>
        </w:rPr>
        <w:t>2</w:t>
      </w:r>
      <w:r w:rsidRPr="002C1726">
        <w:rPr>
          <w:b/>
          <w:color w:val="000000"/>
        </w:rPr>
        <w:t>.0</w:t>
      </w:r>
      <w:r w:rsidR="00372DBA">
        <w:rPr>
          <w:b/>
          <w:color w:val="000000"/>
        </w:rPr>
        <w:t>6</w:t>
      </w:r>
      <w:r w:rsidRPr="002C1726">
        <w:rPr>
          <w:b/>
          <w:color w:val="000000"/>
          <w:lang w:val="sr-Latn-CS"/>
        </w:rPr>
        <w:t>.201</w:t>
      </w:r>
      <w:r>
        <w:rPr>
          <w:b/>
          <w:color w:val="000000"/>
          <w:lang w:val="en-US"/>
        </w:rPr>
        <w:t>7</w:t>
      </w:r>
      <w:r w:rsidRPr="002C1726">
        <w:rPr>
          <w:b/>
          <w:color w:val="000000"/>
        </w:rPr>
        <w:t>. године до 1</w:t>
      </w:r>
      <w:r w:rsidR="001D596B">
        <w:rPr>
          <w:b/>
          <w:color w:val="000000"/>
        </w:rPr>
        <w:t>0</w:t>
      </w:r>
      <w:r w:rsidRPr="002C1726">
        <w:rPr>
          <w:b/>
          <w:color w:val="000000"/>
        </w:rPr>
        <w:t>,00 часова</w:t>
      </w:r>
      <w:r w:rsidRPr="002C1726">
        <w:rPr>
          <w:color w:val="000000"/>
        </w:rPr>
        <w:t xml:space="preserve">. </w:t>
      </w:r>
    </w:p>
    <w:p w:rsidR="00DB3B25" w:rsidRPr="002C1726" w:rsidRDefault="00DB3B25" w:rsidP="00DB3B25">
      <w:pPr>
        <w:jc w:val="both"/>
        <w:rPr>
          <w:bCs/>
          <w:color w:val="000000"/>
        </w:rPr>
      </w:pPr>
      <w:r w:rsidRPr="002C1726">
        <w:rPr>
          <w:color w:val="000000"/>
        </w:rPr>
        <w:t xml:space="preserve">Отварање понуда спроводи се одмах након истека рока за подношење понуда, </w:t>
      </w:r>
      <w:r w:rsidRPr="002C1726">
        <w:rPr>
          <w:b/>
          <w:color w:val="000000"/>
        </w:rPr>
        <w:t>односно истог дана у 1</w:t>
      </w:r>
      <w:r w:rsidR="001D596B">
        <w:rPr>
          <w:b/>
          <w:color w:val="000000"/>
        </w:rPr>
        <w:t>1</w:t>
      </w:r>
      <w:r w:rsidRPr="002C1726">
        <w:rPr>
          <w:b/>
          <w:color w:val="000000"/>
        </w:rPr>
        <w:t>,00 часова у просторијама Правне службе Дома здравља „Сремска Митровица“</w:t>
      </w:r>
      <w:r w:rsidRPr="002C1726">
        <w:rPr>
          <w:color w:val="000000"/>
        </w:rPr>
        <w:t>, ул. Стари шор 65. 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p>
    <w:p w:rsidR="00590EEF" w:rsidRPr="007112AE" w:rsidRDefault="00590EEF" w:rsidP="000974B3">
      <w:pPr>
        <w:jc w:val="both"/>
        <w:rPr>
          <w:bCs/>
        </w:rPr>
      </w:pPr>
    </w:p>
    <w:p w:rsidR="00886B46" w:rsidRDefault="00886B46" w:rsidP="000974B3">
      <w:pPr>
        <w:jc w:val="both"/>
        <w:rPr>
          <w:bCs/>
        </w:rPr>
      </w:pPr>
    </w:p>
    <w:p w:rsidR="006F330D" w:rsidRDefault="006F330D" w:rsidP="000974B3">
      <w:pPr>
        <w:jc w:val="both"/>
        <w:rPr>
          <w:bCs/>
        </w:rPr>
      </w:pPr>
    </w:p>
    <w:p w:rsidR="001D596B" w:rsidRDefault="001D596B" w:rsidP="000974B3">
      <w:pPr>
        <w:jc w:val="both"/>
        <w:rPr>
          <w:bCs/>
        </w:rPr>
      </w:pPr>
    </w:p>
    <w:p w:rsidR="000B661F" w:rsidRPr="000B661F" w:rsidRDefault="000B661F" w:rsidP="000974B3">
      <w:pPr>
        <w:jc w:val="both"/>
        <w:rPr>
          <w:bCs/>
        </w:rPr>
      </w:pPr>
    </w:p>
    <w:p w:rsidR="000974B3" w:rsidRPr="007112AE" w:rsidRDefault="000974B3" w:rsidP="000974B3">
      <w:pPr>
        <w:jc w:val="both"/>
        <w:rPr>
          <w:bCs/>
          <w:color w:val="C00000"/>
        </w:rPr>
      </w:pPr>
    </w:p>
    <w:p w:rsidR="000974B3" w:rsidRPr="007112AE" w:rsidRDefault="000974B3" w:rsidP="00886B46">
      <w:pPr>
        <w:jc w:val="center"/>
        <w:rPr>
          <w:b/>
          <w:bCs/>
          <w:i/>
          <w:iCs/>
        </w:rPr>
      </w:pPr>
      <w:r w:rsidRPr="007112AE">
        <w:rPr>
          <w:b/>
          <w:bCs/>
          <w:i/>
          <w:iCs/>
        </w:rPr>
        <w:lastRenderedPageBreak/>
        <w:t>II  ПОДАЦИ О ПРЕДМЕТУ ЈАВНЕ НАБАВКЕ</w:t>
      </w:r>
    </w:p>
    <w:p w:rsidR="000974B3" w:rsidRPr="007112AE" w:rsidRDefault="000974B3" w:rsidP="00886B46">
      <w:pPr>
        <w:jc w:val="center"/>
        <w:rPr>
          <w:b/>
          <w:bCs/>
          <w:i/>
          <w:iCs/>
        </w:rPr>
      </w:pPr>
    </w:p>
    <w:p w:rsidR="000974B3" w:rsidRPr="007112AE" w:rsidRDefault="000974B3" w:rsidP="000974B3">
      <w:pPr>
        <w:jc w:val="both"/>
        <w:rPr>
          <w:b/>
          <w:bCs/>
          <w:i/>
          <w:iCs/>
        </w:rPr>
      </w:pPr>
    </w:p>
    <w:p w:rsidR="00886B46" w:rsidRPr="007112AE" w:rsidRDefault="00886B46" w:rsidP="00886B46">
      <w:pPr>
        <w:jc w:val="both"/>
      </w:pPr>
      <w:r w:rsidRPr="007112AE">
        <w:rPr>
          <w:b/>
          <w:bCs/>
        </w:rPr>
        <w:t>1. Предмет јавне набавке</w:t>
      </w:r>
    </w:p>
    <w:p w:rsidR="00886B46" w:rsidRPr="007112AE" w:rsidRDefault="00886B46" w:rsidP="00886B46">
      <w:pPr>
        <w:widowControl w:val="0"/>
        <w:autoSpaceDE w:val="0"/>
        <w:autoSpaceDN w:val="0"/>
        <w:adjustRightInd w:val="0"/>
        <w:snapToGrid w:val="0"/>
        <w:jc w:val="both"/>
        <w:rPr>
          <w:color w:val="000000"/>
        </w:rPr>
      </w:pPr>
    </w:p>
    <w:p w:rsidR="00DB3B25" w:rsidRPr="002C1726" w:rsidRDefault="00DB3B25" w:rsidP="00DB3B25">
      <w:pPr>
        <w:tabs>
          <w:tab w:val="left" w:pos="3660"/>
        </w:tabs>
        <w:jc w:val="both"/>
        <w:rPr>
          <w:b/>
          <w:color w:val="000000"/>
        </w:rPr>
      </w:pPr>
      <w:r w:rsidRPr="002C1726">
        <w:rPr>
          <w:color w:val="000000"/>
        </w:rPr>
        <w:t xml:space="preserve">Предмет јавне набавке мале вредности </w:t>
      </w:r>
      <w:r w:rsidRPr="002C1726">
        <w:rPr>
          <w:b/>
          <w:color w:val="000000"/>
        </w:rPr>
        <w:t>ЈН</w:t>
      </w:r>
      <w:r w:rsidRPr="002C1726">
        <w:rPr>
          <w:b/>
          <w:color w:val="000000"/>
          <w:lang w:val="sr-Latn-CS"/>
        </w:rPr>
        <w:t xml:space="preserve"> </w:t>
      </w:r>
      <w:r w:rsidRPr="002C1726">
        <w:rPr>
          <w:b/>
          <w:color w:val="000000"/>
        </w:rPr>
        <w:t xml:space="preserve">бр. </w:t>
      </w:r>
      <w:r w:rsidR="001D596B">
        <w:rPr>
          <w:b/>
          <w:color w:val="000000"/>
        </w:rPr>
        <w:t>9</w:t>
      </w:r>
      <w:r w:rsidRPr="002C1726">
        <w:rPr>
          <w:b/>
          <w:color w:val="000000"/>
        </w:rPr>
        <w:t>/201</w:t>
      </w:r>
      <w:r>
        <w:rPr>
          <w:b/>
          <w:color w:val="000000"/>
          <w:lang w:val="en-US"/>
        </w:rPr>
        <w:t>7</w:t>
      </w:r>
      <w:r w:rsidRPr="002C1726">
        <w:rPr>
          <w:b/>
          <w:color w:val="000000"/>
        </w:rPr>
        <w:t>МВ</w:t>
      </w:r>
      <w:r w:rsidRPr="002C1726">
        <w:rPr>
          <w:color w:val="000000"/>
        </w:rPr>
        <w:t xml:space="preserve"> </w:t>
      </w:r>
      <w:r w:rsidRPr="002C1726">
        <w:rPr>
          <w:b/>
          <w:color w:val="000000"/>
        </w:rPr>
        <w:t xml:space="preserve">је набавка </w:t>
      </w:r>
      <w:r w:rsidR="00372DBA">
        <w:rPr>
          <w:b/>
        </w:rPr>
        <w:t>добара</w:t>
      </w:r>
      <w:r w:rsidR="00372DBA" w:rsidRPr="007112AE">
        <w:t xml:space="preserve"> </w:t>
      </w:r>
      <w:r w:rsidR="00372DBA">
        <w:t>–</w:t>
      </w:r>
      <w:r w:rsidR="00372DBA" w:rsidRPr="007112AE">
        <w:rPr>
          <w:b/>
        </w:rPr>
        <w:t xml:space="preserve"> </w:t>
      </w:r>
      <w:r w:rsidR="001D596B">
        <w:rPr>
          <w:b/>
        </w:rPr>
        <w:t>рачунарска опрема</w:t>
      </w:r>
      <w:r w:rsidRPr="002C1726">
        <w:rPr>
          <w:color w:val="000000"/>
        </w:rPr>
        <w:t xml:space="preserve"> за потребе Дома здравља Сремска Митровица. </w:t>
      </w:r>
    </w:p>
    <w:p w:rsidR="00BB2992" w:rsidRPr="007112AE" w:rsidRDefault="00BB2992" w:rsidP="00BB2992">
      <w:pPr>
        <w:tabs>
          <w:tab w:val="left" w:pos="450"/>
        </w:tabs>
        <w:ind w:left="720"/>
        <w:jc w:val="both"/>
      </w:pPr>
    </w:p>
    <w:p w:rsidR="00701824" w:rsidRDefault="00590EEF" w:rsidP="000462A4">
      <w:pPr>
        <w:jc w:val="both"/>
        <w:rPr>
          <w:b/>
          <w:lang w:val="sr-Latn-CS"/>
        </w:rPr>
      </w:pPr>
      <w:r>
        <w:rPr>
          <w:b/>
          <w:bCs/>
          <w:color w:val="000000"/>
        </w:rPr>
        <w:t xml:space="preserve">2. </w:t>
      </w:r>
      <w:r w:rsidR="00886B46" w:rsidRPr="007112AE">
        <w:rPr>
          <w:b/>
          <w:bCs/>
          <w:color w:val="000000"/>
        </w:rPr>
        <w:t>Н</w:t>
      </w:r>
      <w:r w:rsidR="00886B46" w:rsidRPr="007112AE">
        <w:rPr>
          <w:b/>
        </w:rPr>
        <w:t>азив и ознака из општег речника набавки</w:t>
      </w:r>
    </w:p>
    <w:p w:rsidR="00701824" w:rsidRDefault="00701824" w:rsidP="000462A4">
      <w:pPr>
        <w:jc w:val="both"/>
        <w:rPr>
          <w:b/>
          <w:lang w:val="sr-Latn-CS"/>
        </w:rPr>
      </w:pPr>
    </w:p>
    <w:p w:rsidR="000462A4" w:rsidRPr="007112AE" w:rsidRDefault="001D596B" w:rsidP="000462A4">
      <w:pPr>
        <w:jc w:val="both"/>
      </w:pPr>
      <w:r>
        <w:t>Р</w:t>
      </w:r>
      <w:r w:rsidR="00372DBA">
        <w:t xml:space="preserve">ачунарска опрема </w:t>
      </w:r>
      <w:r w:rsidR="00372DBA" w:rsidRPr="000743BC">
        <w:rPr>
          <w:color w:val="000000"/>
        </w:rPr>
        <w:t xml:space="preserve"> – </w:t>
      </w:r>
      <w:r w:rsidR="00372DBA">
        <w:rPr>
          <w:color w:val="000000"/>
        </w:rPr>
        <w:t>3023</w:t>
      </w:r>
      <w:r>
        <w:rPr>
          <w:color w:val="000000"/>
        </w:rPr>
        <w:t>0</w:t>
      </w:r>
      <w:r w:rsidR="00372DBA">
        <w:rPr>
          <w:color w:val="000000"/>
        </w:rPr>
        <w:t>000</w:t>
      </w:r>
      <w:r w:rsidR="00590EEF" w:rsidRPr="00590EEF">
        <w:t>.</w:t>
      </w:r>
    </w:p>
    <w:p w:rsidR="00886B46" w:rsidRPr="007112AE" w:rsidRDefault="00886B46" w:rsidP="000462A4">
      <w:pPr>
        <w:widowControl w:val="0"/>
        <w:autoSpaceDE w:val="0"/>
        <w:autoSpaceDN w:val="0"/>
        <w:adjustRightInd w:val="0"/>
        <w:snapToGrid w:val="0"/>
        <w:jc w:val="both"/>
        <w:rPr>
          <w:i/>
        </w:rPr>
      </w:pPr>
    </w:p>
    <w:p w:rsidR="00886B46" w:rsidRPr="007112AE" w:rsidRDefault="00590EEF" w:rsidP="00886B46">
      <w:pPr>
        <w:jc w:val="both"/>
        <w:rPr>
          <w:b/>
          <w:bCs/>
          <w:i/>
          <w:iCs/>
        </w:rPr>
      </w:pPr>
      <w:r>
        <w:rPr>
          <w:b/>
          <w:bCs/>
        </w:rPr>
        <w:t>3</w:t>
      </w:r>
      <w:r w:rsidR="00886B46" w:rsidRPr="007112AE">
        <w:rPr>
          <w:b/>
          <w:bCs/>
        </w:rPr>
        <w:t>.</w:t>
      </w:r>
      <w:r w:rsidR="00886B46" w:rsidRPr="007112AE">
        <w:rPr>
          <w:b/>
          <w:bCs/>
          <w:i/>
          <w:iCs/>
        </w:rPr>
        <w:t xml:space="preserve"> </w:t>
      </w:r>
      <w:r w:rsidR="00886B46" w:rsidRPr="007112AE">
        <w:rPr>
          <w:b/>
          <w:bCs/>
        </w:rPr>
        <w:t>Партије</w:t>
      </w:r>
    </w:p>
    <w:p w:rsidR="00886B46" w:rsidRPr="007112AE" w:rsidRDefault="00886B46" w:rsidP="00886B46">
      <w:pPr>
        <w:jc w:val="both"/>
      </w:pPr>
    </w:p>
    <w:p w:rsidR="000974B3" w:rsidRPr="007112AE" w:rsidRDefault="000743BC" w:rsidP="000974B3">
      <w:pPr>
        <w:jc w:val="both"/>
        <w:rPr>
          <w:b/>
          <w:bCs/>
          <w:i/>
          <w:iCs/>
        </w:rPr>
      </w:pPr>
      <w:r>
        <w:t xml:space="preserve"> </w:t>
      </w:r>
      <w:r w:rsidR="00B973C8" w:rsidRPr="007112AE">
        <w:t>Н</w:t>
      </w:r>
      <w:r w:rsidR="00AC6396" w:rsidRPr="007112AE">
        <w:t>абавка није обликована по партијама</w:t>
      </w:r>
      <w:r w:rsidR="00B973C8" w:rsidRPr="007112AE">
        <w:t>.</w:t>
      </w: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B973C8" w:rsidRPr="006F5CFC" w:rsidRDefault="00B973C8" w:rsidP="000974B3">
      <w:pPr>
        <w:jc w:val="both"/>
        <w:rPr>
          <w:i/>
          <w:iCs/>
          <w:lang w:val="sr-Latn-CS"/>
        </w:rPr>
      </w:pPr>
    </w:p>
    <w:p w:rsidR="00B973C8" w:rsidRPr="007112AE" w:rsidRDefault="00B973C8" w:rsidP="000974B3">
      <w:pPr>
        <w:jc w:val="both"/>
        <w:rPr>
          <w:i/>
          <w:iCs/>
        </w:rPr>
      </w:pPr>
    </w:p>
    <w:p w:rsidR="00B973C8" w:rsidRDefault="00B973C8"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DE1DD7" w:rsidRPr="00DE1DD7" w:rsidRDefault="00DE1DD7" w:rsidP="000974B3">
      <w:pPr>
        <w:jc w:val="both"/>
        <w:rPr>
          <w:i/>
          <w:iCs/>
        </w:rPr>
      </w:pPr>
    </w:p>
    <w:p w:rsidR="000743BC" w:rsidRPr="007112AE" w:rsidRDefault="000743BC"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C4F61">
      <w:pPr>
        <w:jc w:val="center"/>
        <w:rPr>
          <w:b/>
          <w:bCs/>
          <w:i/>
          <w:iCs/>
          <w:lang w:val="ru-RU"/>
        </w:rPr>
      </w:pPr>
      <w:r w:rsidRPr="007112AE">
        <w:rPr>
          <w:b/>
          <w:bCs/>
          <w:i/>
          <w:iCs/>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0974B3" w:rsidRPr="007112AE" w:rsidRDefault="000974B3" w:rsidP="000974B3">
      <w:pPr>
        <w:rPr>
          <w:b/>
          <w:bCs/>
          <w:i/>
          <w:iCs/>
        </w:rPr>
      </w:pPr>
    </w:p>
    <w:p w:rsidR="00D37434" w:rsidRDefault="00D37434" w:rsidP="000974B3"/>
    <w:tbl>
      <w:tblPr>
        <w:tblW w:w="10095" w:type="dxa"/>
        <w:jc w:val="center"/>
        <w:tblInd w:w="93" w:type="dxa"/>
        <w:tblLook w:val="04A0"/>
      </w:tblPr>
      <w:tblGrid>
        <w:gridCol w:w="3890"/>
        <w:gridCol w:w="6205"/>
      </w:tblGrid>
      <w:tr w:rsidR="00977B50" w:rsidRPr="001D596B" w:rsidTr="001F1E30">
        <w:trPr>
          <w:trHeight w:val="315"/>
          <w:jc w:val="center"/>
        </w:trPr>
        <w:tc>
          <w:tcPr>
            <w:tcW w:w="0" w:type="auto"/>
            <w:tcBorders>
              <w:top w:val="single" w:sz="8" w:space="0" w:color="000000"/>
              <w:left w:val="single" w:sz="8" w:space="0" w:color="000000"/>
              <w:bottom w:val="nil"/>
              <w:right w:val="single" w:sz="4" w:space="0" w:color="000000"/>
            </w:tcBorders>
            <w:shd w:val="clear" w:color="C0C0C0" w:fill="92D050"/>
            <w:noWrap/>
            <w:vAlign w:val="bottom"/>
            <w:hideMark/>
          </w:tcPr>
          <w:p w:rsidR="00977B50" w:rsidRPr="00977B50" w:rsidRDefault="00977B50" w:rsidP="00977B50">
            <w:pPr>
              <w:rPr>
                <w:rFonts w:ascii="Calibri" w:hAnsi="Calibri" w:cs="Calibri"/>
                <w:b/>
                <w:bCs/>
                <w:color w:val="000000"/>
                <w:sz w:val="22"/>
                <w:szCs w:val="22"/>
                <w:lang w:eastAsia="en-US"/>
              </w:rPr>
            </w:pPr>
            <w:r w:rsidRPr="001D596B">
              <w:rPr>
                <w:rFonts w:ascii="Calibri" w:hAnsi="Calibri" w:cs="Calibri"/>
                <w:b/>
                <w:bCs/>
                <w:color w:val="000000"/>
                <w:sz w:val="22"/>
                <w:szCs w:val="22"/>
                <w:lang w:val="en-US" w:eastAsia="en-US"/>
              </w:rPr>
              <w:t>Laserski štampač</w:t>
            </w:r>
            <w:r>
              <w:rPr>
                <w:rFonts w:ascii="Calibri" w:hAnsi="Calibri" w:cs="Calibri"/>
                <w:b/>
                <w:bCs/>
                <w:color w:val="000000"/>
                <w:sz w:val="22"/>
                <w:szCs w:val="22"/>
                <w:lang w:eastAsia="en-US"/>
              </w:rPr>
              <w:t xml:space="preserve"> – 17 KOMADA</w:t>
            </w:r>
          </w:p>
        </w:tc>
        <w:tc>
          <w:tcPr>
            <w:tcW w:w="0" w:type="auto"/>
            <w:tcBorders>
              <w:top w:val="single" w:sz="8" w:space="0" w:color="000000"/>
              <w:left w:val="nil"/>
              <w:bottom w:val="nil"/>
              <w:right w:val="single" w:sz="8" w:space="0" w:color="000000"/>
            </w:tcBorders>
            <w:shd w:val="clear" w:color="auto" w:fill="auto"/>
            <w:vAlign w:val="bottom"/>
            <w:hideMark/>
          </w:tcPr>
          <w:p w:rsidR="00977B50" w:rsidRPr="001D596B" w:rsidRDefault="00977B50" w:rsidP="001D596B">
            <w:pPr>
              <w:rPr>
                <w:rFonts w:ascii="Calibri" w:hAnsi="Calibri" w:cs="Calibri"/>
                <w:b/>
                <w:bCs/>
                <w:color w:val="000000"/>
                <w:sz w:val="22"/>
                <w:szCs w:val="22"/>
                <w:lang w:val="en-US" w:eastAsia="en-US"/>
              </w:rPr>
            </w:pPr>
            <w:r w:rsidRPr="001D596B">
              <w:rPr>
                <w:rFonts w:ascii="Calibri" w:hAnsi="Calibri" w:cs="Calibri"/>
                <w:b/>
                <w:bCs/>
                <w:color w:val="000000"/>
                <w:sz w:val="22"/>
                <w:szCs w:val="22"/>
                <w:lang w:val="en-US" w:eastAsia="en-US"/>
              </w:rPr>
              <w:t>Minimalne tehničke karakteristike</w:t>
            </w:r>
          </w:p>
        </w:tc>
      </w:tr>
      <w:tr w:rsidR="00977B50" w:rsidRPr="001D596B" w:rsidTr="001F1E30">
        <w:trPr>
          <w:trHeight w:val="300"/>
          <w:jc w:val="center"/>
        </w:trPr>
        <w:tc>
          <w:tcPr>
            <w:tcW w:w="0" w:type="auto"/>
            <w:tcBorders>
              <w:top w:val="single" w:sz="8" w:space="0" w:color="000000"/>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Tip uređaja</w:t>
            </w:r>
          </w:p>
        </w:tc>
        <w:tc>
          <w:tcPr>
            <w:tcW w:w="0" w:type="auto"/>
            <w:tcBorders>
              <w:top w:val="single" w:sz="8" w:space="0" w:color="000000"/>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Štampač</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Funkcije</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Laserska štampa</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Način štampe</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Monohromatski (b/w)</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Format</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A4</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Procesor</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500 MHz</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Brzina štampe (A4 bwp/min)</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35 ppm</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Vreme do izlaska prve strane (sec.)</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8s</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Rezolucija štampe (dpi)</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1200 dpi</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Automatska dupleks štampa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Da</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Kapacitet memorije</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256 MB</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Višenamensko ležište za papir (br. listova)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50</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Podržana debljina papira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60-220g/m2 (min.) iz višenamenskog ležišta za papir</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Kapacitet kasete za papir (br.listova)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250</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Izlazni kapacitet papira (br.listova)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250</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Portovi (standardni)</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USB 2.0 (Hi Speed), RJ-45, USB Host (za štempu direktno sa USB flash uređaja)</w:t>
            </w:r>
          </w:p>
        </w:tc>
      </w:tr>
      <w:tr w:rsidR="00977B50" w:rsidRPr="001D596B" w:rsidTr="001F1E30">
        <w:trPr>
          <w:trHeight w:val="300"/>
          <w:jc w:val="center"/>
        </w:trPr>
        <w:tc>
          <w:tcPr>
            <w:tcW w:w="0" w:type="auto"/>
            <w:tcBorders>
              <w:top w:val="nil"/>
              <w:left w:val="single" w:sz="8" w:space="0" w:color="000000"/>
              <w:bottom w:val="nil"/>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Dodatna funkcionalnost</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 xml:space="preserve">Podrška za </w:t>
            </w:r>
            <w:r w:rsidRPr="001D596B">
              <w:rPr>
                <w:rFonts w:ascii="Calibri" w:hAnsi="Calibri" w:cs="Calibri"/>
                <w:i/>
                <w:iCs/>
                <w:sz w:val="22"/>
                <w:szCs w:val="22"/>
                <w:lang w:val="en-US" w:eastAsia="en-US"/>
              </w:rPr>
              <w:t xml:space="preserve">AirPrint </w:t>
            </w:r>
            <w:r w:rsidRPr="001D596B">
              <w:rPr>
                <w:rFonts w:ascii="Calibri" w:hAnsi="Calibri" w:cs="Calibri"/>
                <w:sz w:val="22"/>
                <w:szCs w:val="22"/>
                <w:lang w:val="en-US" w:eastAsia="en-US"/>
              </w:rPr>
              <w:t>tehnologiju</w:t>
            </w:r>
          </w:p>
        </w:tc>
      </w:tr>
      <w:tr w:rsidR="00977B50" w:rsidRPr="001D596B" w:rsidTr="001F1E30">
        <w:trPr>
          <w:trHeight w:val="900"/>
          <w:jc w:val="center"/>
        </w:trPr>
        <w:tc>
          <w:tcPr>
            <w:tcW w:w="0" w:type="auto"/>
            <w:vMerge w:val="restart"/>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Kapacitet potrošnog materijala</w:t>
            </w:r>
          </w:p>
        </w:tc>
        <w:tc>
          <w:tcPr>
            <w:tcW w:w="0" w:type="auto"/>
            <w:tcBorders>
              <w:top w:val="nil"/>
              <w:left w:val="nil"/>
              <w:bottom w:val="single" w:sz="4" w:space="0" w:color="000000"/>
              <w:right w:val="single" w:sz="8" w:space="0" w:color="000000"/>
            </w:tcBorders>
            <w:shd w:val="clear" w:color="auto" w:fill="auto"/>
            <w:vAlign w:val="center"/>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Pored uređaja i inicijalnog tonera potrebno je isporučiti i dovoljnu količinu originalnih tonera koji će obezbediti štampu od minimalno 2.300 strana A4 pokrivenosti 5%</w:t>
            </w:r>
          </w:p>
        </w:tc>
      </w:tr>
      <w:tr w:rsidR="00977B50" w:rsidRPr="001D596B" w:rsidTr="001F1E30">
        <w:trPr>
          <w:trHeight w:val="900"/>
          <w:jc w:val="center"/>
        </w:trPr>
        <w:tc>
          <w:tcPr>
            <w:tcW w:w="0" w:type="auto"/>
            <w:vMerge/>
            <w:tcBorders>
              <w:top w:val="single" w:sz="4" w:space="0" w:color="000000"/>
              <w:left w:val="single" w:sz="8" w:space="0" w:color="000000"/>
              <w:bottom w:val="single" w:sz="4" w:space="0" w:color="000000"/>
              <w:right w:val="single" w:sz="4" w:space="0" w:color="000000"/>
            </w:tcBorders>
            <w:vAlign w:val="center"/>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Ostali originalni potrošni materijal (maintanace kits, image units, fotokonduktori, itd.) nepohodan za štampu minimalno 100.000 strana strana A4 pokrivenosti 5% (zajedno sa incijalnim potrošnim materijalom)</w:t>
            </w:r>
          </w:p>
        </w:tc>
      </w:tr>
      <w:tr w:rsidR="00977B50" w:rsidRPr="001D596B" w:rsidTr="001F1E30">
        <w:trPr>
          <w:trHeight w:val="300"/>
          <w:jc w:val="center"/>
        </w:trPr>
        <w:tc>
          <w:tcPr>
            <w:tcW w:w="0" w:type="auto"/>
            <w:tcBorders>
              <w:top w:val="nil"/>
              <w:left w:val="single" w:sz="8" w:space="0" w:color="000000"/>
              <w:bottom w:val="nil"/>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Naponski kabl</w:t>
            </w:r>
          </w:p>
        </w:tc>
        <w:tc>
          <w:tcPr>
            <w:tcW w:w="0" w:type="auto"/>
            <w:tcBorders>
              <w:top w:val="nil"/>
              <w:left w:val="nil"/>
              <w:bottom w:val="nil"/>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Da</w:t>
            </w:r>
          </w:p>
        </w:tc>
      </w:tr>
      <w:tr w:rsidR="00977B50" w:rsidRPr="001D596B" w:rsidTr="001F1E30">
        <w:trPr>
          <w:trHeight w:val="315"/>
          <w:jc w:val="center"/>
        </w:trPr>
        <w:tc>
          <w:tcPr>
            <w:tcW w:w="0" w:type="auto"/>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Garancija</w:t>
            </w:r>
          </w:p>
        </w:tc>
        <w:tc>
          <w:tcPr>
            <w:tcW w:w="0" w:type="auto"/>
            <w:tcBorders>
              <w:top w:val="single" w:sz="4" w:space="0" w:color="000000"/>
              <w:left w:val="nil"/>
              <w:bottom w:val="single" w:sz="8" w:space="0" w:color="000000"/>
              <w:right w:val="single" w:sz="8" w:space="0" w:color="000000"/>
            </w:tcBorders>
            <w:shd w:val="clear" w:color="auto" w:fill="auto"/>
            <w:vAlign w:val="bottom"/>
            <w:hideMark/>
          </w:tcPr>
          <w:p w:rsidR="00977B50" w:rsidRPr="001D596B" w:rsidRDefault="00977B50" w:rsidP="00977B50">
            <w:pPr>
              <w:rPr>
                <w:rFonts w:ascii="Calibri" w:hAnsi="Calibri" w:cs="Calibri"/>
                <w:sz w:val="22"/>
                <w:szCs w:val="22"/>
                <w:lang w:val="en-US" w:eastAsia="en-US"/>
              </w:rPr>
            </w:pPr>
            <w:r w:rsidRPr="001D596B">
              <w:rPr>
                <w:rFonts w:ascii="Calibri" w:hAnsi="Calibri" w:cs="Calibri"/>
                <w:sz w:val="22"/>
                <w:szCs w:val="22"/>
                <w:lang w:val="en-US" w:eastAsia="en-US"/>
              </w:rPr>
              <w:t xml:space="preserve">min. </w:t>
            </w:r>
            <w:r>
              <w:rPr>
                <w:rFonts w:ascii="Calibri" w:hAnsi="Calibri" w:cs="Calibri"/>
                <w:sz w:val="22"/>
                <w:szCs w:val="22"/>
                <w:lang w:val="en-US" w:eastAsia="en-US"/>
              </w:rPr>
              <w:t>24</w:t>
            </w:r>
            <w:r w:rsidRPr="001D596B">
              <w:rPr>
                <w:rFonts w:ascii="Calibri" w:hAnsi="Calibri" w:cs="Calibri"/>
                <w:sz w:val="22"/>
                <w:szCs w:val="22"/>
                <w:lang w:val="en-US" w:eastAsia="en-US"/>
              </w:rPr>
              <w:t xml:space="preserve"> meseca proizvođačke garancije</w:t>
            </w:r>
          </w:p>
        </w:tc>
      </w:tr>
      <w:tr w:rsidR="00977B50" w:rsidRPr="001D596B" w:rsidTr="001F1E30">
        <w:trPr>
          <w:trHeight w:val="300"/>
          <w:jc w:val="center"/>
        </w:trPr>
        <w:tc>
          <w:tcPr>
            <w:tcW w:w="0" w:type="auto"/>
            <w:tcBorders>
              <w:top w:val="nil"/>
              <w:left w:val="nil"/>
              <w:bottom w:val="nil"/>
              <w:right w:val="nil"/>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vAlign w:val="center"/>
            <w:hideMark/>
          </w:tcPr>
          <w:p w:rsidR="00977B50" w:rsidRPr="001D596B" w:rsidRDefault="00977B50" w:rsidP="001D596B">
            <w:pPr>
              <w:rPr>
                <w:rFonts w:ascii="Calibri" w:hAnsi="Calibri" w:cs="Calibri"/>
                <w:color w:val="000000"/>
                <w:sz w:val="22"/>
                <w:szCs w:val="22"/>
                <w:lang w:val="en-US" w:eastAsia="en-US"/>
              </w:rPr>
            </w:pPr>
          </w:p>
        </w:tc>
      </w:tr>
      <w:tr w:rsidR="00977B50" w:rsidRPr="001D596B" w:rsidTr="001F1E30">
        <w:trPr>
          <w:trHeight w:val="315"/>
          <w:jc w:val="center"/>
        </w:trPr>
        <w:tc>
          <w:tcPr>
            <w:tcW w:w="0" w:type="auto"/>
            <w:tcBorders>
              <w:top w:val="nil"/>
              <w:left w:val="nil"/>
              <w:bottom w:val="nil"/>
              <w:right w:val="nil"/>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vAlign w:val="center"/>
            <w:hideMark/>
          </w:tcPr>
          <w:p w:rsidR="00977B50" w:rsidRPr="001D596B" w:rsidRDefault="00977B50" w:rsidP="001D596B">
            <w:pPr>
              <w:rPr>
                <w:rFonts w:ascii="Calibri" w:hAnsi="Calibri" w:cs="Calibri"/>
                <w:color w:val="000000"/>
                <w:sz w:val="22"/>
                <w:szCs w:val="22"/>
                <w:lang w:val="en-US" w:eastAsia="en-US"/>
              </w:rPr>
            </w:pPr>
          </w:p>
        </w:tc>
      </w:tr>
      <w:tr w:rsidR="00977B50" w:rsidRPr="001D596B" w:rsidTr="001F1E30">
        <w:trPr>
          <w:trHeight w:val="315"/>
          <w:jc w:val="center"/>
        </w:trPr>
        <w:tc>
          <w:tcPr>
            <w:tcW w:w="0" w:type="auto"/>
            <w:tcBorders>
              <w:top w:val="single" w:sz="8" w:space="0" w:color="000000"/>
              <w:left w:val="single" w:sz="8" w:space="0" w:color="000000"/>
              <w:bottom w:val="single" w:sz="8" w:space="0" w:color="000000"/>
              <w:right w:val="single" w:sz="8" w:space="0" w:color="000000"/>
            </w:tcBorders>
            <w:shd w:val="clear" w:color="C0C0C0" w:fill="92D050"/>
            <w:noWrap/>
            <w:vAlign w:val="center"/>
            <w:hideMark/>
          </w:tcPr>
          <w:p w:rsidR="00977B50" w:rsidRPr="00977B50" w:rsidRDefault="00977B50" w:rsidP="00977B50">
            <w:pPr>
              <w:rPr>
                <w:rFonts w:ascii="Calibri" w:hAnsi="Calibri" w:cs="Calibri"/>
                <w:b/>
                <w:color w:val="000000"/>
                <w:sz w:val="22"/>
                <w:szCs w:val="22"/>
                <w:lang w:eastAsia="en-US"/>
              </w:rPr>
            </w:pPr>
            <w:r w:rsidRPr="00977B50">
              <w:rPr>
                <w:rFonts w:ascii="Calibri" w:hAnsi="Calibri" w:cs="Calibri"/>
                <w:b/>
                <w:color w:val="000000"/>
                <w:sz w:val="22"/>
                <w:szCs w:val="22"/>
                <w:lang w:val="en-US" w:eastAsia="en-US"/>
              </w:rPr>
              <w:t>Projektor</w:t>
            </w:r>
            <w:r w:rsidRPr="00977B50">
              <w:rPr>
                <w:rFonts w:ascii="Calibri" w:hAnsi="Calibri" w:cs="Calibri"/>
                <w:b/>
                <w:color w:val="000000"/>
                <w:sz w:val="22"/>
                <w:szCs w:val="22"/>
                <w:lang w:eastAsia="en-US"/>
              </w:rPr>
              <w:t xml:space="preserve"> – 1 </w:t>
            </w:r>
            <w:r>
              <w:rPr>
                <w:rFonts w:ascii="Calibri" w:hAnsi="Calibri" w:cs="Calibri"/>
                <w:b/>
                <w:color w:val="000000"/>
                <w:sz w:val="22"/>
                <w:szCs w:val="22"/>
                <w:lang w:eastAsia="en-US"/>
              </w:rPr>
              <w:t>KOMAD</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Nativna rezolucija </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min SVGA (800 x 600)‎</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HDTV kompatibilnost‎</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480i, 480p, 576i, 576p, 720p, 1080i, 1080p‎</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Video kompatibilnost‎</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NTSC, PAL, SECAM‎</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Podrška za rezoluciju‎</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VGA (640 x 480) to UXGA (1600 x 1200)‎</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Horizontalna frekvencija‎</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15K-102KHz‎</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lastRenderedPageBreak/>
              <w:t>Vertikalna frekvencija osvežavanja‎</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23-120Hz‎</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Kontrast </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min 13.000:1‎</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Odnos stranica slike </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4:3</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Veličina slike (dijagonalno)</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60"-120"/ 300' (Clear Focus/ Maximum)‎</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Osvetljenje </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min 3.200 ANSI lumena </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Radni vek lampe (Standardni režim)</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min 4000 sati </w:t>
            </w:r>
          </w:p>
        </w:tc>
      </w:tr>
      <w:tr w:rsidR="00977B50" w:rsidRPr="001D596B" w:rsidTr="001F1E30">
        <w:trPr>
          <w:trHeight w:val="12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Priključci </w:t>
            </w:r>
          </w:p>
        </w:tc>
        <w:tc>
          <w:tcPr>
            <w:tcW w:w="0" w:type="auto"/>
            <w:tcBorders>
              <w:top w:val="nil"/>
              <w:left w:val="nil"/>
              <w:bottom w:val="single" w:sz="4" w:space="0" w:color="000000"/>
              <w:right w:val="single" w:sz="8" w:space="0" w:color="000000"/>
            </w:tcBorders>
            <w:shd w:val="clear" w:color="auto" w:fill="auto"/>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Computer In (D-sub 15pin) x 2, Monitor Out (D-sub 15pin) x 1, Composite Video In (RCA) x 1, S-Video In (Mini DIN 4pin) x 1, Audio In (Mini Jack) x 1, Audio Out (Mini Jack) x 1, USB (Type mini B) x 1,  RS232 (DB-9pin) x 1, IR Receiver x 1 (Napred)</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Zvučnici </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min 2W </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Dodatna oprema </w:t>
            </w:r>
          </w:p>
        </w:tc>
        <w:tc>
          <w:tcPr>
            <w:tcW w:w="0" w:type="auto"/>
            <w:tcBorders>
              <w:top w:val="nil"/>
              <w:left w:val="nil"/>
              <w:bottom w:val="single" w:sz="4"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Daljinski upravljač, VGA kabl </w:t>
            </w:r>
          </w:p>
        </w:tc>
      </w:tr>
      <w:tr w:rsidR="00977B50" w:rsidRPr="001D596B" w:rsidTr="001F1E30">
        <w:trPr>
          <w:trHeight w:val="315"/>
          <w:jc w:val="center"/>
        </w:trPr>
        <w:tc>
          <w:tcPr>
            <w:tcW w:w="0" w:type="auto"/>
            <w:tcBorders>
              <w:top w:val="nil"/>
              <w:left w:val="single" w:sz="8" w:space="0" w:color="000000"/>
              <w:bottom w:val="single" w:sz="8" w:space="0" w:color="000000"/>
              <w:right w:val="single" w:sz="4"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sidRPr="001D596B">
              <w:rPr>
                <w:rFonts w:ascii="Calibri" w:hAnsi="Calibri" w:cs="Calibri"/>
                <w:color w:val="000000"/>
                <w:sz w:val="22"/>
                <w:szCs w:val="22"/>
                <w:lang w:val="en-US" w:eastAsia="en-US"/>
              </w:rPr>
              <w:t xml:space="preserve">Garancija </w:t>
            </w:r>
          </w:p>
        </w:tc>
        <w:tc>
          <w:tcPr>
            <w:tcW w:w="0" w:type="auto"/>
            <w:tcBorders>
              <w:top w:val="nil"/>
              <w:left w:val="nil"/>
              <w:bottom w:val="single" w:sz="8" w:space="0" w:color="000000"/>
              <w:right w:val="single" w:sz="8" w:space="0" w:color="000000"/>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r>
              <w:rPr>
                <w:rFonts w:ascii="Calibri" w:hAnsi="Calibri" w:cs="Calibri"/>
                <w:color w:val="000000"/>
                <w:sz w:val="22"/>
                <w:szCs w:val="22"/>
                <w:lang w:val="en-US" w:eastAsia="en-US"/>
              </w:rPr>
              <w:t xml:space="preserve">min. </w:t>
            </w:r>
            <w:r w:rsidRPr="001D596B">
              <w:rPr>
                <w:rFonts w:ascii="Calibri" w:hAnsi="Calibri" w:cs="Calibri"/>
                <w:color w:val="000000"/>
                <w:sz w:val="22"/>
                <w:szCs w:val="22"/>
                <w:lang w:val="en-US" w:eastAsia="en-US"/>
              </w:rPr>
              <w:t xml:space="preserve">36 meseci na projektor, 12 meseci ili 2000 radnih sati na lampu </w:t>
            </w:r>
          </w:p>
        </w:tc>
      </w:tr>
      <w:tr w:rsidR="00977B50" w:rsidRPr="001D596B" w:rsidTr="001F1E30">
        <w:trPr>
          <w:trHeight w:val="300"/>
          <w:jc w:val="center"/>
        </w:trPr>
        <w:tc>
          <w:tcPr>
            <w:tcW w:w="0" w:type="auto"/>
            <w:tcBorders>
              <w:top w:val="nil"/>
              <w:left w:val="nil"/>
              <w:bottom w:val="nil"/>
              <w:right w:val="nil"/>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vAlign w:val="center"/>
            <w:hideMark/>
          </w:tcPr>
          <w:p w:rsidR="00977B50" w:rsidRPr="001D596B" w:rsidRDefault="00977B50" w:rsidP="001D596B">
            <w:pPr>
              <w:rPr>
                <w:rFonts w:ascii="Calibri" w:hAnsi="Calibri" w:cs="Calibri"/>
                <w:color w:val="000000"/>
                <w:sz w:val="22"/>
                <w:szCs w:val="22"/>
                <w:lang w:val="en-US" w:eastAsia="en-US"/>
              </w:rPr>
            </w:pPr>
          </w:p>
        </w:tc>
      </w:tr>
      <w:tr w:rsidR="00977B50" w:rsidRPr="001D596B" w:rsidTr="001F1E30">
        <w:trPr>
          <w:trHeight w:val="315"/>
          <w:jc w:val="center"/>
        </w:trPr>
        <w:tc>
          <w:tcPr>
            <w:tcW w:w="0" w:type="auto"/>
            <w:tcBorders>
              <w:top w:val="nil"/>
              <w:left w:val="nil"/>
              <w:bottom w:val="nil"/>
              <w:right w:val="nil"/>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vAlign w:val="center"/>
            <w:hideMark/>
          </w:tcPr>
          <w:p w:rsidR="00977B50" w:rsidRPr="001D596B" w:rsidRDefault="00977B50" w:rsidP="001D596B">
            <w:pPr>
              <w:rPr>
                <w:rFonts w:ascii="Calibri" w:hAnsi="Calibri" w:cs="Calibri"/>
                <w:color w:val="000000"/>
                <w:sz w:val="22"/>
                <w:szCs w:val="22"/>
                <w:lang w:val="en-US" w:eastAsia="en-US"/>
              </w:rPr>
            </w:pPr>
          </w:p>
        </w:tc>
      </w:tr>
      <w:tr w:rsidR="00977B50" w:rsidRPr="001D596B" w:rsidTr="001F1E30">
        <w:trPr>
          <w:trHeight w:val="315"/>
          <w:jc w:val="center"/>
        </w:trPr>
        <w:tc>
          <w:tcPr>
            <w:tcW w:w="0" w:type="auto"/>
            <w:tcBorders>
              <w:top w:val="single" w:sz="8" w:space="0" w:color="000000"/>
              <w:left w:val="single" w:sz="8" w:space="0" w:color="000000"/>
              <w:bottom w:val="single" w:sz="8" w:space="0" w:color="000000"/>
              <w:right w:val="single" w:sz="8" w:space="0" w:color="000000"/>
            </w:tcBorders>
            <w:shd w:val="clear" w:color="C0C0C0" w:fill="92D050"/>
            <w:noWrap/>
            <w:vAlign w:val="bottom"/>
            <w:hideMark/>
          </w:tcPr>
          <w:p w:rsidR="00977B50" w:rsidRPr="00977B50" w:rsidRDefault="00977B50" w:rsidP="001D596B">
            <w:pPr>
              <w:rPr>
                <w:rFonts w:ascii="Calibri" w:hAnsi="Calibri" w:cs="Calibri"/>
                <w:b/>
                <w:bCs/>
                <w:sz w:val="22"/>
                <w:szCs w:val="22"/>
                <w:lang w:eastAsia="en-US"/>
              </w:rPr>
            </w:pPr>
            <w:r w:rsidRPr="001D596B">
              <w:rPr>
                <w:rFonts w:ascii="Calibri" w:hAnsi="Calibri" w:cs="Calibri"/>
                <w:b/>
                <w:bCs/>
                <w:sz w:val="22"/>
                <w:szCs w:val="22"/>
                <w:lang w:val="en-US" w:eastAsia="en-US"/>
              </w:rPr>
              <w:t>Radna stanica</w:t>
            </w:r>
            <w:r>
              <w:rPr>
                <w:rFonts w:ascii="Calibri" w:hAnsi="Calibri" w:cs="Calibri"/>
                <w:b/>
                <w:bCs/>
                <w:sz w:val="22"/>
                <w:szCs w:val="22"/>
                <w:lang w:eastAsia="en-US"/>
              </w:rPr>
              <w:t xml:space="preserve"> – 10 KOMADA</w:t>
            </w:r>
          </w:p>
        </w:tc>
        <w:tc>
          <w:tcPr>
            <w:tcW w:w="0" w:type="auto"/>
            <w:tcBorders>
              <w:top w:val="single" w:sz="8" w:space="0" w:color="000000"/>
              <w:left w:val="nil"/>
              <w:bottom w:val="single" w:sz="8" w:space="0" w:color="000000"/>
              <w:right w:val="single" w:sz="8" w:space="0" w:color="000000"/>
            </w:tcBorders>
            <w:shd w:val="clear" w:color="auto" w:fill="auto"/>
            <w:noWrap/>
            <w:vAlign w:val="bottom"/>
            <w:hideMark/>
          </w:tcPr>
          <w:p w:rsidR="00977B50" w:rsidRPr="001D596B" w:rsidRDefault="00977B50" w:rsidP="001D596B">
            <w:pPr>
              <w:rPr>
                <w:rFonts w:ascii="Calibri" w:hAnsi="Calibri" w:cs="Calibri"/>
                <w:b/>
                <w:bCs/>
                <w:sz w:val="22"/>
                <w:szCs w:val="22"/>
                <w:lang w:val="en-US" w:eastAsia="en-US"/>
              </w:rPr>
            </w:pPr>
            <w:r w:rsidRPr="001D596B">
              <w:rPr>
                <w:rFonts w:ascii="Calibri" w:hAnsi="Calibri" w:cs="Calibri"/>
                <w:b/>
                <w:bCs/>
                <w:sz w:val="22"/>
                <w:szCs w:val="22"/>
                <w:lang w:val="en-US" w:eastAsia="en-US"/>
              </w:rPr>
              <w:t>Minimalne tehničke karakteristike</w:t>
            </w:r>
          </w:p>
        </w:tc>
      </w:tr>
      <w:tr w:rsidR="00977B50" w:rsidRPr="001D596B" w:rsidTr="001F1E30">
        <w:trPr>
          <w:trHeight w:val="6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Procesor</w:t>
            </w:r>
          </w:p>
        </w:tc>
        <w:tc>
          <w:tcPr>
            <w:tcW w:w="0" w:type="auto"/>
            <w:tcBorders>
              <w:top w:val="single" w:sz="4" w:space="0" w:color="000000"/>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Intel Celeron G3930, osnovna frekvencija 2.9GHz, 2C/2T, 2MB Cache, 14nm ili ekvivalent</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Memorija</w:t>
            </w:r>
          </w:p>
        </w:tc>
        <w:tc>
          <w:tcPr>
            <w:tcW w:w="0" w:type="auto"/>
            <w:tcBorders>
              <w:top w:val="nil"/>
              <w:left w:val="nil"/>
              <w:bottom w:val="single" w:sz="4" w:space="0" w:color="000000"/>
              <w:right w:val="single" w:sz="8"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min. 4GB</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Hard disk</w:t>
            </w:r>
          </w:p>
        </w:tc>
        <w:tc>
          <w:tcPr>
            <w:tcW w:w="0" w:type="auto"/>
            <w:tcBorders>
              <w:top w:val="nil"/>
              <w:left w:val="nil"/>
              <w:bottom w:val="single" w:sz="4" w:space="0" w:color="000000"/>
              <w:right w:val="single" w:sz="8"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min. 500GB SATA III 7.2krpm</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Grafička karta</w:t>
            </w:r>
          </w:p>
        </w:tc>
        <w:tc>
          <w:tcPr>
            <w:tcW w:w="0" w:type="auto"/>
            <w:tcBorders>
              <w:top w:val="nil"/>
              <w:left w:val="nil"/>
              <w:bottom w:val="single" w:sz="4" w:space="0" w:color="000000"/>
              <w:right w:val="single" w:sz="8"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Integrisana na ploči ili na procesoru</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Kućište</w:t>
            </w:r>
          </w:p>
        </w:tc>
        <w:tc>
          <w:tcPr>
            <w:tcW w:w="0" w:type="auto"/>
            <w:tcBorders>
              <w:top w:val="nil"/>
              <w:left w:val="nil"/>
              <w:bottom w:val="single" w:sz="4" w:space="0" w:color="000000"/>
              <w:right w:val="single" w:sz="8"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Midi tower</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Napajanje</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min. 240W</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Optički uređaj</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DVD+-RW</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Tastatura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USB, istog proizvođača kao i računar</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Miš</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Optički, USB, istog proizvođača kao i računar</w:t>
            </w:r>
          </w:p>
        </w:tc>
      </w:tr>
      <w:tr w:rsidR="00977B50" w:rsidRPr="001D596B" w:rsidTr="001F1E30">
        <w:trPr>
          <w:trHeight w:val="6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Konektori i proširenja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min. 2 x PCIe x1, 1x PCIe x16, 2 x USB 3.0 (prednja strana kućišta), 4 x USB 2.0 (zadnja strana kućišta), RJ-45 (1GB LAN), 1 x VGA, 1x HDMI ili DVI</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Bežična mreža</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IEEE 802.11b,g,n,  Bluetooth 4.0</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Operativni sistem</w:t>
            </w:r>
          </w:p>
        </w:tc>
        <w:tc>
          <w:tcPr>
            <w:tcW w:w="0" w:type="auto"/>
            <w:tcBorders>
              <w:top w:val="nil"/>
              <w:left w:val="nil"/>
              <w:bottom w:val="single" w:sz="4" w:space="0" w:color="000000"/>
              <w:right w:val="single" w:sz="8" w:space="0" w:color="000000"/>
            </w:tcBorders>
            <w:shd w:val="clear" w:color="auto" w:fill="auto"/>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Windows 10 Professional 64 bit</w:t>
            </w:r>
          </w:p>
        </w:tc>
      </w:tr>
      <w:tr w:rsidR="00977B50" w:rsidRPr="001D596B" w:rsidTr="001F1E30">
        <w:trPr>
          <w:trHeight w:val="300"/>
          <w:jc w:val="center"/>
        </w:trPr>
        <w:tc>
          <w:tcPr>
            <w:tcW w:w="0" w:type="auto"/>
            <w:tcBorders>
              <w:top w:val="nil"/>
              <w:left w:val="single" w:sz="8" w:space="0" w:color="000000"/>
              <w:bottom w:val="single" w:sz="4"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Sertifikati/standardi</w:t>
            </w:r>
          </w:p>
        </w:tc>
        <w:tc>
          <w:tcPr>
            <w:tcW w:w="0" w:type="auto"/>
            <w:tcBorders>
              <w:top w:val="nil"/>
              <w:left w:val="nil"/>
              <w:bottom w:val="single" w:sz="4" w:space="0" w:color="000000"/>
              <w:right w:val="single" w:sz="8"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EPEAT Silver, RoHS, WEEE</w:t>
            </w:r>
          </w:p>
        </w:tc>
      </w:tr>
      <w:tr w:rsidR="00977B50" w:rsidRPr="001D596B" w:rsidTr="001F1E30">
        <w:trPr>
          <w:trHeight w:val="315"/>
          <w:jc w:val="center"/>
        </w:trPr>
        <w:tc>
          <w:tcPr>
            <w:tcW w:w="0" w:type="auto"/>
            <w:tcBorders>
              <w:top w:val="nil"/>
              <w:left w:val="single" w:sz="8" w:space="0" w:color="000000"/>
              <w:bottom w:val="single" w:sz="8" w:space="0" w:color="000000"/>
              <w:right w:val="single" w:sz="4"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Garancija</w:t>
            </w:r>
          </w:p>
        </w:tc>
        <w:tc>
          <w:tcPr>
            <w:tcW w:w="0" w:type="auto"/>
            <w:tcBorders>
              <w:top w:val="nil"/>
              <w:left w:val="nil"/>
              <w:bottom w:val="single" w:sz="8" w:space="0" w:color="000000"/>
              <w:right w:val="single" w:sz="8" w:space="0" w:color="000000"/>
            </w:tcBorders>
            <w:shd w:val="clear" w:color="auto" w:fill="auto"/>
            <w:noWrap/>
            <w:vAlign w:val="bottom"/>
            <w:hideMark/>
          </w:tcPr>
          <w:p w:rsidR="00977B50" w:rsidRPr="001D596B" w:rsidRDefault="00977B50" w:rsidP="001D596B">
            <w:pPr>
              <w:rPr>
                <w:rFonts w:ascii="Calibri" w:hAnsi="Calibri" w:cs="Calibri"/>
                <w:sz w:val="22"/>
                <w:szCs w:val="22"/>
                <w:lang w:val="en-US" w:eastAsia="en-US"/>
              </w:rPr>
            </w:pPr>
            <w:r w:rsidRPr="001D596B">
              <w:rPr>
                <w:rFonts w:ascii="Calibri" w:hAnsi="Calibri" w:cs="Calibri"/>
                <w:sz w:val="22"/>
                <w:szCs w:val="22"/>
                <w:lang w:val="en-US" w:eastAsia="en-US"/>
              </w:rPr>
              <w:t>min. 36 meseci proizvođačke garancije</w:t>
            </w:r>
          </w:p>
        </w:tc>
      </w:tr>
      <w:tr w:rsidR="00977B50" w:rsidRPr="001D596B" w:rsidTr="001F1E30">
        <w:trPr>
          <w:trHeight w:val="300"/>
          <w:jc w:val="center"/>
        </w:trPr>
        <w:tc>
          <w:tcPr>
            <w:tcW w:w="0" w:type="auto"/>
            <w:tcBorders>
              <w:top w:val="nil"/>
              <w:left w:val="nil"/>
              <w:bottom w:val="nil"/>
              <w:right w:val="nil"/>
            </w:tcBorders>
            <w:shd w:val="clear" w:color="auto" w:fill="auto"/>
            <w:noWrap/>
            <w:vAlign w:val="center"/>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vAlign w:val="center"/>
            <w:hideMark/>
          </w:tcPr>
          <w:p w:rsidR="00977B50" w:rsidRPr="001D596B" w:rsidRDefault="00977B50" w:rsidP="001D596B">
            <w:pPr>
              <w:rPr>
                <w:rFonts w:ascii="Calibri" w:hAnsi="Calibri" w:cs="Calibri"/>
                <w:color w:val="000000"/>
                <w:sz w:val="22"/>
                <w:szCs w:val="22"/>
                <w:lang w:val="en-US" w:eastAsia="en-US"/>
              </w:rPr>
            </w:pPr>
          </w:p>
        </w:tc>
      </w:tr>
      <w:tr w:rsidR="00977B50" w:rsidRPr="001D596B" w:rsidTr="001F1E30">
        <w:trPr>
          <w:trHeight w:val="300"/>
          <w:jc w:val="center"/>
        </w:trPr>
        <w:tc>
          <w:tcPr>
            <w:tcW w:w="0" w:type="auto"/>
            <w:tcBorders>
              <w:top w:val="nil"/>
              <w:left w:val="nil"/>
              <w:bottom w:val="nil"/>
              <w:right w:val="nil"/>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p>
        </w:tc>
      </w:tr>
      <w:tr w:rsidR="00977B50" w:rsidRPr="001D596B" w:rsidTr="001F1E30">
        <w:trPr>
          <w:trHeight w:val="300"/>
          <w:jc w:val="center"/>
        </w:trPr>
        <w:tc>
          <w:tcPr>
            <w:tcW w:w="0" w:type="auto"/>
            <w:tcBorders>
              <w:top w:val="nil"/>
              <w:left w:val="nil"/>
              <w:bottom w:val="nil"/>
              <w:right w:val="nil"/>
            </w:tcBorders>
            <w:shd w:val="clear" w:color="auto" w:fill="auto"/>
            <w:noWrap/>
            <w:vAlign w:val="bottom"/>
            <w:hideMark/>
          </w:tcPr>
          <w:p w:rsidR="00977B50" w:rsidRDefault="00977B50" w:rsidP="001D596B">
            <w:pPr>
              <w:rPr>
                <w:rFonts w:ascii="Calibri" w:hAnsi="Calibri" w:cs="Calibri"/>
                <w:color w:val="000000"/>
                <w:sz w:val="22"/>
                <w:szCs w:val="22"/>
                <w:lang w:eastAsia="en-US"/>
              </w:rPr>
            </w:pPr>
          </w:p>
          <w:p w:rsidR="00977B50" w:rsidRDefault="00977B50" w:rsidP="001D596B">
            <w:pPr>
              <w:rPr>
                <w:rFonts w:ascii="Calibri" w:hAnsi="Calibri" w:cs="Calibri"/>
                <w:color w:val="000000"/>
                <w:sz w:val="22"/>
                <w:szCs w:val="22"/>
                <w:lang w:eastAsia="en-US"/>
              </w:rPr>
            </w:pPr>
          </w:p>
          <w:p w:rsidR="00977B50" w:rsidRDefault="00977B50" w:rsidP="001D596B">
            <w:pPr>
              <w:rPr>
                <w:rFonts w:ascii="Calibri" w:hAnsi="Calibri" w:cs="Calibri"/>
                <w:color w:val="000000"/>
                <w:sz w:val="22"/>
                <w:szCs w:val="22"/>
                <w:lang w:eastAsia="en-US"/>
              </w:rPr>
            </w:pPr>
          </w:p>
          <w:p w:rsidR="00977B50" w:rsidRDefault="00977B50" w:rsidP="001D596B">
            <w:pPr>
              <w:rPr>
                <w:rFonts w:ascii="Calibri" w:hAnsi="Calibri" w:cs="Calibri"/>
                <w:color w:val="000000"/>
                <w:sz w:val="22"/>
                <w:szCs w:val="22"/>
                <w:lang w:eastAsia="en-US"/>
              </w:rPr>
            </w:pPr>
          </w:p>
          <w:p w:rsidR="00977B50" w:rsidRPr="00BA200B" w:rsidRDefault="00977B50" w:rsidP="001D596B">
            <w:pPr>
              <w:rPr>
                <w:rFonts w:ascii="Calibri" w:hAnsi="Calibri" w:cs="Calibri"/>
                <w:color w:val="000000"/>
                <w:sz w:val="22"/>
                <w:szCs w:val="22"/>
                <w:lang w:eastAsia="en-US"/>
              </w:rPr>
            </w:pPr>
          </w:p>
        </w:tc>
        <w:tc>
          <w:tcPr>
            <w:tcW w:w="0" w:type="auto"/>
            <w:tcBorders>
              <w:top w:val="nil"/>
              <w:left w:val="nil"/>
              <w:bottom w:val="nil"/>
              <w:right w:val="nil"/>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p>
        </w:tc>
      </w:tr>
      <w:tr w:rsidR="00977B50" w:rsidRPr="001D596B" w:rsidTr="001F1E30">
        <w:trPr>
          <w:trHeight w:val="315"/>
          <w:jc w:val="center"/>
        </w:trPr>
        <w:tc>
          <w:tcPr>
            <w:tcW w:w="0" w:type="auto"/>
            <w:tcBorders>
              <w:top w:val="nil"/>
              <w:left w:val="nil"/>
              <w:bottom w:val="nil"/>
              <w:right w:val="nil"/>
            </w:tcBorders>
            <w:shd w:val="clear" w:color="auto" w:fill="auto"/>
            <w:vAlign w:val="bottom"/>
            <w:hideMark/>
          </w:tcPr>
          <w:p w:rsidR="00977B50" w:rsidRPr="001D596B" w:rsidRDefault="00977B50" w:rsidP="001D596B">
            <w:pPr>
              <w:rPr>
                <w:rFonts w:ascii="Calibri" w:hAnsi="Calibri" w:cs="Calibri"/>
                <w:color w:val="000000"/>
                <w:sz w:val="22"/>
                <w:szCs w:val="22"/>
                <w:lang w:val="en-US" w:eastAsia="en-US"/>
              </w:rPr>
            </w:pPr>
          </w:p>
        </w:tc>
        <w:tc>
          <w:tcPr>
            <w:tcW w:w="0" w:type="auto"/>
            <w:tcBorders>
              <w:top w:val="nil"/>
              <w:left w:val="nil"/>
              <w:bottom w:val="nil"/>
              <w:right w:val="nil"/>
            </w:tcBorders>
            <w:shd w:val="clear" w:color="auto" w:fill="auto"/>
            <w:noWrap/>
            <w:vAlign w:val="bottom"/>
            <w:hideMark/>
          </w:tcPr>
          <w:p w:rsidR="00977B50" w:rsidRPr="001D596B" w:rsidRDefault="00977B50" w:rsidP="001D596B">
            <w:pPr>
              <w:rPr>
                <w:rFonts w:ascii="Calibri" w:hAnsi="Calibri" w:cs="Calibri"/>
                <w:color w:val="000000"/>
                <w:sz w:val="22"/>
                <w:szCs w:val="22"/>
                <w:lang w:val="en-US" w:eastAsia="en-US"/>
              </w:rPr>
            </w:pPr>
          </w:p>
        </w:tc>
      </w:tr>
    </w:tbl>
    <w:p w:rsidR="001F1E30" w:rsidRDefault="00977B50" w:rsidP="00977B50">
      <w:pPr>
        <w:jc w:val="both"/>
        <w:rPr>
          <w:color w:val="000000"/>
        </w:rPr>
      </w:pPr>
      <w:r w:rsidRPr="00994374">
        <w:rPr>
          <w:b/>
          <w:color w:val="000000"/>
        </w:rPr>
        <w:lastRenderedPageBreak/>
        <w:t>Напомена:</w:t>
      </w:r>
      <w:r w:rsidRPr="00994374">
        <w:rPr>
          <w:color w:val="000000"/>
        </w:rPr>
        <w:t xml:space="preserve"> </w:t>
      </w:r>
    </w:p>
    <w:p w:rsidR="008B39EB" w:rsidRPr="00FF4A1C" w:rsidRDefault="00FF4A1C" w:rsidP="00FF4A1C">
      <w:pPr>
        <w:tabs>
          <w:tab w:val="left" w:pos="0"/>
        </w:tabs>
        <w:ind w:right="49"/>
        <w:jc w:val="both"/>
        <w:rPr>
          <w:color w:val="000000"/>
        </w:rPr>
      </w:pPr>
      <w:r w:rsidRPr="00994374">
        <w:rPr>
          <w:color w:val="000000"/>
        </w:rPr>
        <w:t>Понуђач мора бити овлашћен од стране произвођача за продају понуђених добара, о чему ће доставити одговарајући доказ.</w:t>
      </w:r>
      <w:r>
        <w:rPr>
          <w:color w:val="000000"/>
        </w:rPr>
        <w:t xml:space="preserve"> </w:t>
      </w:r>
      <w:r w:rsidR="008B39EB" w:rsidRPr="008B39EB">
        <w:rPr>
          <w:noProof/>
          <w:lang w:val="en-US" w:eastAsia="en-US"/>
        </w:rPr>
        <w:t xml:space="preserve">Неопходно је да Понуђач достави техничку спецификацију и потврду о произвођачкој гаранцији за сву понуђену опрему за коју се тражи произвођачка гаранција. </w:t>
      </w:r>
      <w:r w:rsidR="008B39EB" w:rsidRPr="008B39EB">
        <w:rPr>
          <w:b/>
          <w:noProof/>
          <w:lang w:val="en-US" w:eastAsia="en-US"/>
        </w:rPr>
        <w:t>Доказ:</w:t>
      </w:r>
      <w:r w:rsidR="008B39EB" w:rsidRPr="008B39EB">
        <w:rPr>
          <w:noProof/>
          <w:lang w:val="en-US" w:eastAsia="en-US"/>
        </w:rPr>
        <w:t xml:space="preserve"> Потврда произвођача опреме или локалне канцеларије произвођача опреме (за територију Републике Србије) којом се потврђује да је захтевани гарантни период подржан од стане произвођача опреме. Потврда се односи на сву понуђену опрему, мора бити насловљена на јавну набавку и мора се односити на територију Р</w:t>
      </w:r>
      <w:r w:rsidR="008B39EB">
        <w:rPr>
          <w:noProof/>
          <w:lang w:eastAsia="en-US"/>
        </w:rPr>
        <w:t>епублике</w:t>
      </w:r>
      <w:r w:rsidR="008B39EB" w:rsidRPr="008B39EB">
        <w:rPr>
          <w:noProof/>
          <w:lang w:val="en-US" w:eastAsia="en-US"/>
        </w:rPr>
        <w:t xml:space="preserve"> Србије.</w:t>
      </w:r>
    </w:p>
    <w:p w:rsidR="004B5414" w:rsidRDefault="008B39EB" w:rsidP="00FF4A1C">
      <w:pPr>
        <w:autoSpaceDE w:val="0"/>
        <w:autoSpaceDN w:val="0"/>
        <w:adjustRightInd w:val="0"/>
        <w:ind w:right="49"/>
        <w:jc w:val="both"/>
        <w:rPr>
          <w:noProof/>
          <w:lang w:val="en-US" w:eastAsia="en-US"/>
        </w:rPr>
      </w:pPr>
      <w:r w:rsidRPr="008B39EB">
        <w:rPr>
          <w:noProof/>
          <w:lang w:val="en-US" w:eastAsia="en-US"/>
        </w:rPr>
        <w:t xml:space="preserve">Сва техничка документација (опис производа, </w:t>
      </w:r>
      <w:r>
        <w:rPr>
          <w:noProof/>
          <w:lang w:val="en-US" w:eastAsia="en-US"/>
        </w:rPr>
        <w:t>datasheet - ovi</w:t>
      </w:r>
      <w:r w:rsidRPr="008B39EB">
        <w:rPr>
          <w:noProof/>
          <w:lang w:val="en-US" w:eastAsia="en-US"/>
        </w:rPr>
        <w:t xml:space="preserve"> и сл.) као и наведене потврде морају недвосмислено показивати да понуђена добра у потпуности одговарају свим минималним техничким захтевима.</w:t>
      </w:r>
    </w:p>
    <w:p w:rsidR="008B39EB" w:rsidRPr="00F70EA7" w:rsidRDefault="008B39EB" w:rsidP="00FF4A1C">
      <w:pPr>
        <w:autoSpaceDE w:val="0"/>
        <w:autoSpaceDN w:val="0"/>
        <w:adjustRightInd w:val="0"/>
        <w:ind w:right="49"/>
        <w:jc w:val="both"/>
        <w:rPr>
          <w:noProof/>
          <w:lang w:val="en-US" w:eastAsia="en-US"/>
        </w:rPr>
      </w:pPr>
    </w:p>
    <w:p w:rsidR="00977B50" w:rsidRPr="00994374" w:rsidRDefault="00977B50" w:rsidP="00FF4A1C">
      <w:pPr>
        <w:autoSpaceDE w:val="0"/>
        <w:autoSpaceDN w:val="0"/>
        <w:adjustRightInd w:val="0"/>
        <w:ind w:right="49"/>
        <w:rPr>
          <w:b/>
          <w:bCs/>
          <w:color w:val="000000"/>
          <w:lang w:val="ru-RU"/>
        </w:rPr>
      </w:pPr>
      <w:r w:rsidRPr="00994374">
        <w:rPr>
          <w:b/>
          <w:bCs/>
          <w:color w:val="000000"/>
          <w:lang w:val="ru-RU"/>
        </w:rPr>
        <w:t xml:space="preserve">Конфигурација и </w:t>
      </w:r>
      <w:r w:rsidRPr="00994374">
        <w:rPr>
          <w:b/>
          <w:bCs/>
          <w:color w:val="000000"/>
        </w:rPr>
        <w:t>BRAND</w:t>
      </w:r>
      <w:r w:rsidRPr="00994374">
        <w:rPr>
          <w:b/>
          <w:bCs/>
          <w:color w:val="000000"/>
          <w:lang w:val="ru-RU"/>
        </w:rPr>
        <w:t xml:space="preserve"> </w:t>
      </w:r>
      <w:r w:rsidRPr="00994374">
        <w:rPr>
          <w:b/>
          <w:bCs/>
          <w:color w:val="000000"/>
        </w:rPr>
        <w:t>NAME</w:t>
      </w:r>
    </w:p>
    <w:p w:rsidR="00977B50" w:rsidRPr="00994374" w:rsidRDefault="00977B50" w:rsidP="00FF4A1C">
      <w:pPr>
        <w:autoSpaceDE w:val="0"/>
        <w:autoSpaceDN w:val="0"/>
        <w:adjustRightInd w:val="0"/>
        <w:ind w:right="49"/>
        <w:jc w:val="both"/>
        <w:rPr>
          <w:color w:val="000000"/>
          <w:lang w:val="ru-RU"/>
        </w:rPr>
      </w:pPr>
      <w:r w:rsidRPr="00994374">
        <w:rPr>
          <w:color w:val="000000"/>
          <w:lang w:val="ru-RU"/>
        </w:rPr>
        <w:t xml:space="preserve">Понуђач је дужан да у образац понуде наведе </w:t>
      </w:r>
      <w:r w:rsidRPr="00994374">
        <w:rPr>
          <w:b/>
          <w:bCs/>
          <w:color w:val="000000"/>
        </w:rPr>
        <w:t>BRAND</w:t>
      </w:r>
      <w:r w:rsidRPr="00994374">
        <w:rPr>
          <w:b/>
          <w:bCs/>
          <w:color w:val="000000"/>
          <w:lang w:val="ru-RU"/>
        </w:rPr>
        <w:t xml:space="preserve"> </w:t>
      </w:r>
      <w:r w:rsidRPr="00994374">
        <w:rPr>
          <w:b/>
          <w:bCs/>
          <w:color w:val="000000"/>
        </w:rPr>
        <w:t>NAME</w:t>
      </w:r>
      <w:r w:rsidRPr="00994374">
        <w:rPr>
          <w:b/>
          <w:bCs/>
          <w:color w:val="000000"/>
          <w:lang w:val="ru-RU"/>
        </w:rPr>
        <w:t xml:space="preserve">/ МОДЕЛ </w:t>
      </w:r>
      <w:r w:rsidRPr="00994374">
        <w:rPr>
          <w:color w:val="000000"/>
          <w:lang w:val="ru-RU"/>
        </w:rPr>
        <w:t>из Обрасца</w:t>
      </w:r>
      <w:r w:rsidRPr="00994374">
        <w:rPr>
          <w:color w:val="000000"/>
          <w:lang w:val="en-US"/>
        </w:rPr>
        <w:t xml:space="preserve"> </w:t>
      </w:r>
      <w:r w:rsidRPr="00994374">
        <w:rPr>
          <w:color w:val="000000"/>
          <w:lang w:val="ru-RU"/>
        </w:rPr>
        <w:t>спецификације понуде и да достави на свом меморандуму тачну интернет адресу са сајта где је наведена понуђена конфигурација (односно модел опреме и спецификације), у супротном понуда ће бити неприхватљива.</w:t>
      </w:r>
    </w:p>
    <w:p w:rsidR="00977B50" w:rsidRPr="00492C89" w:rsidRDefault="00977B50" w:rsidP="00FF4A1C">
      <w:pPr>
        <w:pStyle w:val="Default"/>
        <w:ind w:right="49"/>
        <w:jc w:val="both"/>
        <w:rPr>
          <w:rFonts w:ascii="Times New Roman" w:hAnsi="Times New Roman" w:cs="Times New Roman"/>
          <w:color w:val="FF0000"/>
        </w:rPr>
      </w:pPr>
    </w:p>
    <w:p w:rsidR="004A319A" w:rsidRDefault="004A319A" w:rsidP="00FF4A1C">
      <w:pPr>
        <w:pStyle w:val="ListParagraph"/>
        <w:ind w:left="0" w:right="49"/>
        <w:jc w:val="both"/>
        <w:rPr>
          <w:b/>
        </w:rPr>
      </w:pPr>
      <w:r w:rsidRPr="007112AE">
        <w:rPr>
          <w:b/>
        </w:rPr>
        <w:t>Место</w:t>
      </w:r>
      <w:r w:rsidR="008B39EB">
        <w:rPr>
          <w:b/>
          <w:lang w:val="en-US"/>
        </w:rPr>
        <w:t xml:space="preserve"> </w:t>
      </w:r>
      <w:r w:rsidR="008B39EB">
        <w:rPr>
          <w:b/>
        </w:rPr>
        <w:t>и рок</w:t>
      </w:r>
      <w:r w:rsidRPr="007112AE">
        <w:rPr>
          <w:b/>
        </w:rPr>
        <w:t xml:space="preserve"> испоруке</w:t>
      </w:r>
    </w:p>
    <w:p w:rsidR="004A319A" w:rsidRPr="007112AE" w:rsidRDefault="004A319A" w:rsidP="00FF4A1C">
      <w:pPr>
        <w:pStyle w:val="ListParagraph"/>
        <w:ind w:left="0" w:right="49"/>
        <w:jc w:val="both"/>
      </w:pPr>
      <w:r w:rsidRPr="007112AE">
        <w:t>Место испоруке је франко магацин Дома здравља</w:t>
      </w:r>
      <w:r w:rsidR="003C6E1A">
        <w:rPr>
          <w:lang w:val="en-US"/>
        </w:rPr>
        <w:t xml:space="preserve"> </w:t>
      </w:r>
      <w:r w:rsidR="003C6E1A">
        <w:t>Сремска Митровица</w:t>
      </w:r>
      <w:r w:rsidRPr="007112AE">
        <w:t>.</w:t>
      </w:r>
      <w:r w:rsidR="008B39EB" w:rsidRPr="008B39EB">
        <w:t xml:space="preserve"> </w:t>
      </w:r>
      <w:r w:rsidR="008B39EB" w:rsidRPr="00C3674C">
        <w:t>Понуђач је дужан да испоруку добара врши</w:t>
      </w:r>
      <w:r w:rsidR="008B39EB" w:rsidRPr="00C3674C">
        <w:rPr>
          <w:lang w:val="sr-Latn-CS"/>
        </w:rPr>
        <w:t xml:space="preserve"> </w:t>
      </w:r>
      <w:r w:rsidR="008B39EB" w:rsidRPr="00C3674C">
        <w:t>након пријема писменог или усменог Захтева од стране наручиоца а најдуже у року од 3 дана од дана пријема истог.</w:t>
      </w:r>
    </w:p>
    <w:p w:rsidR="00BA200B" w:rsidRDefault="00BA200B" w:rsidP="00FF4A1C">
      <w:pPr>
        <w:autoSpaceDE w:val="0"/>
        <w:autoSpaceDN w:val="0"/>
        <w:adjustRightInd w:val="0"/>
        <w:ind w:right="49"/>
        <w:jc w:val="both"/>
        <w:rPr>
          <w:b/>
          <w:bCs/>
          <w:color w:val="000000"/>
          <w:lang w:val="ru-RU"/>
        </w:rPr>
      </w:pPr>
    </w:p>
    <w:p w:rsidR="00BA200B" w:rsidRPr="00844B9C" w:rsidRDefault="00BA200B" w:rsidP="00FF4A1C">
      <w:pPr>
        <w:autoSpaceDE w:val="0"/>
        <w:autoSpaceDN w:val="0"/>
        <w:adjustRightInd w:val="0"/>
        <w:ind w:right="49"/>
        <w:jc w:val="both"/>
        <w:rPr>
          <w:b/>
          <w:bCs/>
          <w:color w:val="000000"/>
          <w:lang w:val="ru-RU"/>
        </w:rPr>
      </w:pPr>
      <w:r w:rsidRPr="00844B9C">
        <w:rPr>
          <w:b/>
          <w:bCs/>
          <w:color w:val="000000"/>
          <w:lang w:val="ru-RU"/>
        </w:rPr>
        <w:t>Гаранција</w:t>
      </w:r>
    </w:p>
    <w:p w:rsidR="00BA200B" w:rsidRPr="00844B9C" w:rsidRDefault="00BA200B" w:rsidP="00FF4A1C">
      <w:pPr>
        <w:autoSpaceDE w:val="0"/>
        <w:autoSpaceDN w:val="0"/>
        <w:adjustRightInd w:val="0"/>
        <w:ind w:right="49"/>
        <w:jc w:val="both"/>
        <w:rPr>
          <w:color w:val="000000"/>
        </w:rPr>
      </w:pPr>
      <w:r w:rsidRPr="00844B9C">
        <w:rPr>
          <w:color w:val="000000"/>
          <w:lang w:val="ru-RU"/>
        </w:rPr>
        <w:t>Понуђач је дужан да за понуђена добра да гаранцију</w:t>
      </w:r>
      <w:r w:rsidRPr="00844B9C">
        <w:rPr>
          <w:color w:val="000000"/>
        </w:rPr>
        <w:t xml:space="preserve"> наведену према Техничкој спецификацији</w:t>
      </w:r>
      <w:r w:rsidRPr="00844B9C">
        <w:rPr>
          <w:color w:val="000000"/>
          <w:lang w:val="sr-Latn-CS"/>
        </w:rPr>
        <w:t>,</w:t>
      </w:r>
      <w:r w:rsidRPr="00844B9C">
        <w:rPr>
          <w:color w:val="000000"/>
          <w:lang w:val="ru-RU"/>
        </w:rPr>
        <w:t xml:space="preserve"> као и да</w:t>
      </w:r>
      <w:r w:rsidRPr="00844B9C">
        <w:rPr>
          <w:color w:val="000000"/>
        </w:rPr>
        <w:t xml:space="preserve"> </w:t>
      </w:r>
      <w:r w:rsidRPr="00844B9C">
        <w:rPr>
          <w:color w:val="000000"/>
          <w:lang w:val="ru-RU"/>
        </w:rPr>
        <w:t>достави неопходну техничку документацију.</w:t>
      </w:r>
    </w:p>
    <w:p w:rsidR="00317517" w:rsidRDefault="00317517" w:rsidP="00FF4A1C">
      <w:pPr>
        <w:autoSpaceDE w:val="0"/>
        <w:autoSpaceDN w:val="0"/>
        <w:adjustRightInd w:val="0"/>
        <w:ind w:right="49"/>
        <w:jc w:val="both"/>
        <w:rPr>
          <w:color w:val="000000"/>
          <w:szCs w:val="22"/>
        </w:rPr>
      </w:pPr>
    </w:p>
    <w:p w:rsidR="00AF2CA3" w:rsidRDefault="00AF2CA3" w:rsidP="00FF4A1C">
      <w:pPr>
        <w:autoSpaceDE w:val="0"/>
        <w:autoSpaceDN w:val="0"/>
        <w:adjustRightInd w:val="0"/>
        <w:ind w:right="49"/>
        <w:jc w:val="both"/>
        <w:rPr>
          <w:b/>
          <w:bCs/>
          <w:lang w:val="ru-RU"/>
        </w:rPr>
      </w:pPr>
      <w:r w:rsidRPr="007112AE">
        <w:rPr>
          <w:b/>
          <w:bCs/>
          <w:lang w:val="ru-RU"/>
        </w:rPr>
        <w:t>Начин спровођења контроле квалитета</w:t>
      </w:r>
      <w:r w:rsidR="00317517">
        <w:rPr>
          <w:b/>
          <w:bCs/>
          <w:lang w:val="ru-RU"/>
        </w:rPr>
        <w:t xml:space="preserve"> и квантитета</w:t>
      </w:r>
    </w:p>
    <w:p w:rsidR="008B39EB" w:rsidRPr="00994374" w:rsidRDefault="008B39EB" w:rsidP="00FF4A1C">
      <w:pPr>
        <w:ind w:right="49"/>
        <w:jc w:val="both"/>
        <w:rPr>
          <w:color w:val="000000"/>
          <w:lang w:val="sr-Latn-CS"/>
        </w:rPr>
      </w:pPr>
      <w:r w:rsidRPr="00994374">
        <w:rPr>
          <w:color w:val="000000"/>
          <w:lang w:val="ru-RU"/>
        </w:rPr>
        <w:t xml:space="preserve">Понуђач </w:t>
      </w:r>
      <w:r w:rsidRPr="00994374">
        <w:rPr>
          <w:color w:val="000000"/>
        </w:rPr>
        <w:t>je</w:t>
      </w:r>
      <w:r w:rsidRPr="00994374">
        <w:rPr>
          <w:color w:val="000000"/>
          <w:lang w:val="ru-RU"/>
        </w:rPr>
        <w:t xml:space="preserve"> дужан да понуди добра која морају задовољавати техничке и</w:t>
      </w:r>
      <w:r w:rsidRPr="00994374">
        <w:rPr>
          <w:color w:val="000000"/>
        </w:rPr>
        <w:t xml:space="preserve"> </w:t>
      </w:r>
      <w:r w:rsidRPr="00994374">
        <w:rPr>
          <w:color w:val="000000"/>
          <w:lang w:val="ru-RU"/>
        </w:rPr>
        <w:t>функционалне карактеристике и важеће стандарде у складу са условима из</w:t>
      </w:r>
      <w:r w:rsidRPr="00994374">
        <w:rPr>
          <w:color w:val="000000"/>
        </w:rPr>
        <w:t xml:space="preserve"> техничке </w:t>
      </w:r>
      <w:r w:rsidRPr="00994374">
        <w:rPr>
          <w:color w:val="000000"/>
          <w:lang w:val="ru-RU"/>
        </w:rPr>
        <w:t>спецификације конкурсне документације.</w:t>
      </w:r>
      <w:r w:rsidRPr="00994374">
        <w:rPr>
          <w:color w:val="000000"/>
        </w:rPr>
        <w:t xml:space="preserve"> Квалитет добара</w:t>
      </w:r>
      <w:r w:rsidRPr="00994374">
        <w:rPr>
          <w:color w:val="000000"/>
          <w:lang w:val="sr-Latn-CS"/>
        </w:rPr>
        <w:t xml:space="preserve"> </w:t>
      </w:r>
      <w:r w:rsidRPr="00994374">
        <w:rPr>
          <w:color w:val="000000"/>
        </w:rPr>
        <w:t>који су предмет</w:t>
      </w:r>
      <w:r w:rsidRPr="00994374">
        <w:rPr>
          <w:color w:val="000000"/>
          <w:lang w:val="sr-Latn-CS"/>
        </w:rPr>
        <w:t xml:space="preserve"> </w:t>
      </w:r>
      <w:r w:rsidRPr="00994374">
        <w:rPr>
          <w:color w:val="000000"/>
        </w:rPr>
        <w:t>овог уговора мора у потпуности</w:t>
      </w:r>
      <w:r w:rsidRPr="00994374">
        <w:rPr>
          <w:color w:val="000000"/>
          <w:lang w:val="sr-Latn-CS"/>
        </w:rPr>
        <w:t xml:space="preserve"> </w:t>
      </w:r>
      <w:r w:rsidRPr="00994374">
        <w:rPr>
          <w:color w:val="000000"/>
        </w:rPr>
        <w:t>одговарати важећим</w:t>
      </w:r>
      <w:r w:rsidRPr="00994374">
        <w:rPr>
          <w:color w:val="000000"/>
          <w:lang w:val="sr-Latn-CS"/>
        </w:rPr>
        <w:t xml:space="preserve"> </w:t>
      </w:r>
      <w:r w:rsidRPr="00994374">
        <w:rPr>
          <w:color w:val="000000"/>
        </w:rPr>
        <w:t>и међународним стандардима</w:t>
      </w:r>
      <w:r w:rsidRPr="00994374">
        <w:rPr>
          <w:color w:val="000000"/>
          <w:lang w:val="sr-Latn-CS"/>
        </w:rPr>
        <w:t xml:space="preserve"> </w:t>
      </w:r>
      <w:r w:rsidRPr="00994374">
        <w:rPr>
          <w:color w:val="000000"/>
        </w:rPr>
        <w:t>за ту врсту добар</w:t>
      </w:r>
      <w:r w:rsidRPr="00994374">
        <w:rPr>
          <w:color w:val="000000"/>
          <w:lang w:val="sr-Latn-CS"/>
        </w:rPr>
        <w:t>а.</w:t>
      </w:r>
    </w:p>
    <w:p w:rsidR="00AF2CA3" w:rsidRPr="004C2367" w:rsidRDefault="00AF2CA3" w:rsidP="00FF4A1C">
      <w:pPr>
        <w:autoSpaceDE w:val="0"/>
        <w:autoSpaceDN w:val="0"/>
        <w:adjustRightInd w:val="0"/>
        <w:ind w:right="49"/>
        <w:jc w:val="both"/>
        <w:rPr>
          <w:lang w:val="ru-RU"/>
        </w:rPr>
      </w:pPr>
      <w:r w:rsidRPr="004C2367">
        <w:rPr>
          <w:lang w:val="ru-RU"/>
        </w:rPr>
        <w:t xml:space="preserve">Наручилац и </w:t>
      </w:r>
      <w:r w:rsidRPr="004C2367">
        <w:t>П</w:t>
      </w:r>
      <w:r w:rsidRPr="004C2367">
        <w:rPr>
          <w:lang w:val="ru-RU"/>
        </w:rPr>
        <w:t>онуђач ће констатовати преузимање добара. У случају утврђених</w:t>
      </w:r>
      <w:r w:rsidRPr="004C2367">
        <w:t xml:space="preserve"> </w:t>
      </w:r>
      <w:r w:rsidRPr="004C2367">
        <w:rPr>
          <w:lang w:val="ru-RU"/>
        </w:rPr>
        <w:t>недостатака у квалитету и квантитету испоручених добара, понуђач мора исте отклонити,</w:t>
      </w:r>
      <w:r w:rsidRPr="004C2367">
        <w:t xml:space="preserve"> </w:t>
      </w:r>
      <w:r w:rsidRPr="004C2367">
        <w:rPr>
          <w:lang w:val="ru-RU"/>
        </w:rPr>
        <w:t>најкасније у року од 12 часова од часа утврђивања недостатка.</w:t>
      </w:r>
    </w:p>
    <w:p w:rsidR="00BA200B" w:rsidRDefault="00BA200B" w:rsidP="00FF4A1C">
      <w:pPr>
        <w:tabs>
          <w:tab w:val="left" w:pos="0"/>
        </w:tabs>
        <w:ind w:right="49"/>
        <w:jc w:val="both"/>
        <w:rPr>
          <w:color w:val="000000"/>
        </w:rPr>
      </w:pPr>
    </w:p>
    <w:p w:rsidR="00BA200B" w:rsidRPr="00994374" w:rsidRDefault="00BA200B" w:rsidP="00FF4A1C">
      <w:pPr>
        <w:autoSpaceDE w:val="0"/>
        <w:autoSpaceDN w:val="0"/>
        <w:adjustRightInd w:val="0"/>
        <w:ind w:right="49"/>
        <w:jc w:val="both"/>
        <w:rPr>
          <w:bCs/>
          <w:color w:val="000000"/>
          <w:lang w:val="ru-RU"/>
        </w:rPr>
      </w:pPr>
      <w:r w:rsidRPr="00994374">
        <w:rPr>
          <w:bCs/>
          <w:color w:val="000000"/>
        </w:rPr>
        <w:t>Испоручилац рачунарске опреме обавезан је да изврши инсталацију и иницијално подешавање уређаја.</w:t>
      </w:r>
    </w:p>
    <w:p w:rsidR="00BA200B" w:rsidRDefault="00BA200B" w:rsidP="00FF4A1C">
      <w:pPr>
        <w:ind w:right="49"/>
        <w:jc w:val="both"/>
        <w:rPr>
          <w:color w:val="000000"/>
          <w:szCs w:val="22"/>
        </w:rPr>
      </w:pPr>
    </w:p>
    <w:p w:rsidR="00BA200B" w:rsidRPr="00C3674C" w:rsidRDefault="00BA200B" w:rsidP="00BA200B">
      <w:pPr>
        <w:ind w:right="333"/>
        <w:jc w:val="both"/>
        <w:rPr>
          <w:lang w:val="sr-Latn-CS"/>
        </w:rPr>
      </w:pPr>
    </w:p>
    <w:p w:rsidR="001D596B" w:rsidRDefault="001D596B" w:rsidP="00317517">
      <w:pPr>
        <w:spacing w:after="240"/>
        <w:ind w:right="333"/>
        <w:rPr>
          <w:color w:val="000000"/>
          <w:szCs w:val="22"/>
        </w:rPr>
      </w:pPr>
    </w:p>
    <w:p w:rsidR="00FF4A1C" w:rsidRDefault="00FF4A1C" w:rsidP="00317517">
      <w:pPr>
        <w:spacing w:after="240"/>
        <w:ind w:right="333"/>
        <w:rPr>
          <w:color w:val="000000"/>
          <w:szCs w:val="22"/>
        </w:rPr>
      </w:pPr>
    </w:p>
    <w:p w:rsidR="00FF4A1C" w:rsidRPr="00FF4A1C" w:rsidRDefault="00FF4A1C" w:rsidP="00317517">
      <w:pPr>
        <w:spacing w:after="240"/>
        <w:ind w:right="333"/>
        <w:rPr>
          <w:color w:val="000000"/>
          <w:szCs w:val="22"/>
        </w:rPr>
      </w:pPr>
    </w:p>
    <w:p w:rsidR="000974B3" w:rsidRPr="007112AE" w:rsidRDefault="00886B46" w:rsidP="000C3856">
      <w:pPr>
        <w:jc w:val="center"/>
        <w:rPr>
          <w:b/>
          <w:bCs/>
          <w:i/>
          <w:iCs/>
        </w:rPr>
      </w:pPr>
      <w:r w:rsidRPr="007112AE">
        <w:rPr>
          <w:b/>
          <w:bCs/>
          <w:i/>
          <w:iCs/>
          <w:lang w:val="sr-Latn-CS"/>
        </w:rPr>
        <w:lastRenderedPageBreak/>
        <w:t>I</w:t>
      </w:r>
      <w:r w:rsidR="000974B3" w:rsidRPr="007112AE">
        <w:rPr>
          <w:b/>
          <w:bCs/>
          <w:i/>
          <w:iCs/>
        </w:rPr>
        <w:t>V  УСЛОВИ ЗА УЧЕШЋЕ У ПОСТУПКУ ЈАВНЕ НАБАВКЕ ИЗ ЧЛ. 75. И 76. ЗАКОНА И УПУТСТВО КАКО СЕ ДОКАЗУЈЕ ИСПУЊЕНОСТ ТИХ УСЛОВА</w:t>
      </w:r>
    </w:p>
    <w:p w:rsidR="000974B3" w:rsidRPr="007112AE" w:rsidRDefault="000974B3" w:rsidP="000C3856">
      <w:pPr>
        <w:jc w:val="center"/>
        <w:rPr>
          <w:b/>
          <w:bCs/>
          <w:i/>
          <w:iCs/>
        </w:rPr>
      </w:pPr>
    </w:p>
    <w:p w:rsidR="000974B3" w:rsidRPr="007112AE" w:rsidRDefault="000974B3" w:rsidP="000974B3">
      <w:pPr>
        <w:jc w:val="both"/>
        <w:rPr>
          <w:b/>
          <w:bCs/>
          <w:i/>
          <w:iCs/>
        </w:rPr>
      </w:pPr>
    </w:p>
    <w:p w:rsidR="000974B3" w:rsidRPr="007112AE" w:rsidRDefault="000974B3" w:rsidP="000C3856">
      <w:pPr>
        <w:pStyle w:val="ListParagraph"/>
        <w:numPr>
          <w:ilvl w:val="0"/>
          <w:numId w:val="9"/>
        </w:numPr>
        <w:jc w:val="center"/>
        <w:rPr>
          <w:b/>
          <w:bCs/>
          <w:i/>
          <w:iCs/>
        </w:rPr>
      </w:pPr>
      <w:r w:rsidRPr="007112AE">
        <w:rPr>
          <w:b/>
          <w:bCs/>
          <w:i/>
          <w:iCs/>
        </w:rPr>
        <w:t>УСЛОВИ ЗА УЧЕШЋЕ У ПОСТУПКУ ЈАВНЕ НАБАВКЕ ИЗ ЧЛ. 75. И 76. ЗАКОНА</w:t>
      </w:r>
    </w:p>
    <w:p w:rsidR="000974B3" w:rsidRPr="007112AE" w:rsidRDefault="000974B3" w:rsidP="000974B3">
      <w:pPr>
        <w:pStyle w:val="ListParagraph"/>
        <w:jc w:val="both"/>
        <w:rPr>
          <w:b/>
          <w:bCs/>
          <w:i/>
          <w:iCs/>
        </w:rPr>
      </w:pPr>
    </w:p>
    <w:p w:rsidR="00DB3B25" w:rsidRPr="002C1726" w:rsidRDefault="00DB3B25" w:rsidP="00DB3B25">
      <w:pPr>
        <w:pStyle w:val="ListParagraph"/>
        <w:numPr>
          <w:ilvl w:val="1"/>
          <w:numId w:val="9"/>
        </w:numPr>
        <w:tabs>
          <w:tab w:val="left" w:pos="0"/>
        </w:tabs>
        <w:ind w:left="426" w:hanging="426"/>
        <w:jc w:val="both"/>
        <w:rPr>
          <w:iCs/>
        </w:rPr>
      </w:pPr>
      <w:r w:rsidRPr="002C1726">
        <w:rPr>
          <w:iCs/>
        </w:rPr>
        <w:t xml:space="preserve">Право на учешће у поступку предметне јавне набавке има понуђач који испуњава </w:t>
      </w:r>
      <w:r w:rsidRPr="002C1726">
        <w:rPr>
          <w:b/>
          <w:iCs/>
        </w:rPr>
        <w:t>обавезне услове</w:t>
      </w:r>
      <w:r w:rsidRPr="002C1726">
        <w:rPr>
          <w:iCs/>
        </w:rPr>
        <w:t xml:space="preserve"> за учешће у поступку јавне набавке дефинисане чл. 75. Закона, и то:</w:t>
      </w:r>
    </w:p>
    <w:p w:rsidR="00DB3B25" w:rsidRPr="002C1726" w:rsidRDefault="00DB3B25" w:rsidP="00DB3B25">
      <w:pPr>
        <w:pStyle w:val="ListParagraph"/>
        <w:numPr>
          <w:ilvl w:val="0"/>
          <w:numId w:val="11"/>
        </w:numPr>
        <w:tabs>
          <w:tab w:val="left" w:pos="284"/>
          <w:tab w:val="left" w:pos="851"/>
        </w:tabs>
        <w:ind w:left="426" w:hanging="426"/>
        <w:jc w:val="both"/>
      </w:pPr>
      <w:r w:rsidRPr="002C1726">
        <w:rPr>
          <w:iCs/>
        </w:rPr>
        <w:t xml:space="preserve">  Да је регистрован код надлежног органа, односно уписан у одговарајући регистар </w:t>
      </w:r>
      <w:r w:rsidRPr="002C1726">
        <w:rPr>
          <w:i/>
          <w:iCs/>
        </w:rPr>
        <w:t>(чл. 75. ст. 1. тач. 1)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2C1726">
        <w:rPr>
          <w:i/>
          <w:iCs/>
        </w:rPr>
        <w:t>(чл. 75. ст. 1. тач. 2)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C1726">
        <w:rPr>
          <w:i/>
          <w:iCs/>
        </w:rPr>
        <w:t>(чл. 75. ст. 1. тач. 4) Закона);</w:t>
      </w:r>
      <w:r w:rsidRPr="002C1726">
        <w:t xml:space="preserve">  </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Да има важећу дозволу надлежног органа за обављање делатности која је предмет јавне набавке: </w:t>
      </w:r>
      <w:r w:rsidRPr="002C1726">
        <w:rPr>
          <w:i/>
          <w:iCs/>
        </w:rPr>
        <w:t xml:space="preserve">(чл. 75. ст. 1. тач. 5) Закона), </w:t>
      </w:r>
      <w:r w:rsidRPr="002C1726">
        <w:rPr>
          <w:iCs/>
        </w:rPr>
        <w:t>уколико је таква дозвола предвиђена посебним прописом</w:t>
      </w:r>
    </w:p>
    <w:p w:rsidR="00DB3B25" w:rsidRPr="002C1726" w:rsidRDefault="00DB3B25" w:rsidP="00DB3B25">
      <w:pPr>
        <w:pStyle w:val="ListParagraph"/>
        <w:numPr>
          <w:ilvl w:val="0"/>
          <w:numId w:val="11"/>
        </w:numPr>
        <w:tabs>
          <w:tab w:val="clear" w:pos="0"/>
          <w:tab w:val="num" w:pos="284"/>
          <w:tab w:val="left" w:pos="851"/>
        </w:tabs>
        <w:ind w:left="426" w:hanging="426"/>
        <w:jc w:val="both"/>
      </w:pPr>
      <w:r w:rsidRPr="002C1726">
        <w:t xml:space="preserve">Понуђач је дужан да при састављању понуде изричито наведе да је 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r w:rsidRPr="002C1726">
        <w:rPr>
          <w:i/>
          <w:iCs/>
        </w:rPr>
        <w:t>(чл. 75. ст. 2. Закона).</w:t>
      </w:r>
    </w:p>
    <w:p w:rsidR="001D596B" w:rsidRDefault="001D596B" w:rsidP="001D596B">
      <w:pPr>
        <w:pStyle w:val="ListParagraph"/>
        <w:ind w:left="426"/>
        <w:jc w:val="both"/>
        <w:rPr>
          <w:b/>
          <w:bCs/>
          <w:iCs/>
        </w:rPr>
      </w:pPr>
    </w:p>
    <w:p w:rsidR="001D596B" w:rsidRDefault="001D596B" w:rsidP="001D596B">
      <w:pPr>
        <w:pStyle w:val="ListParagraph"/>
        <w:ind w:left="426"/>
        <w:jc w:val="both"/>
        <w:rPr>
          <w:iCs/>
        </w:rPr>
      </w:pPr>
      <w:r w:rsidRPr="0074198F">
        <w:rPr>
          <w:b/>
          <w:bCs/>
          <w:iCs/>
        </w:rPr>
        <w:t>1.2</w:t>
      </w:r>
      <w:r w:rsidRPr="0074198F">
        <w:rPr>
          <w:bCs/>
          <w:iCs/>
        </w:rPr>
        <w:t xml:space="preserve"> Понуђач који </w:t>
      </w:r>
      <w:r w:rsidRPr="0074198F">
        <w:rPr>
          <w:iCs/>
        </w:rPr>
        <w:t xml:space="preserve">учествује у поступку предметне јавне набавке, мора испунити </w:t>
      </w:r>
      <w:r w:rsidRPr="0074198F">
        <w:rPr>
          <w:b/>
          <w:iCs/>
        </w:rPr>
        <w:t>додатне услове</w:t>
      </w:r>
      <w:r w:rsidRPr="0074198F">
        <w:rPr>
          <w:iCs/>
        </w:rPr>
        <w:t xml:space="preserve"> за учешће у поступку јавне набавке,  дефинисане чл. 76. Закона, и то: </w:t>
      </w:r>
    </w:p>
    <w:p w:rsidR="001D596B" w:rsidRPr="003B6B06" w:rsidRDefault="001D596B" w:rsidP="001D596B">
      <w:pPr>
        <w:pStyle w:val="ListParagraph"/>
        <w:ind w:left="426"/>
        <w:jc w:val="both"/>
      </w:pPr>
    </w:p>
    <w:p w:rsidR="001D596B" w:rsidRDefault="001D596B" w:rsidP="001D596B">
      <w:pPr>
        <w:autoSpaceDE w:val="0"/>
        <w:autoSpaceDN w:val="0"/>
        <w:adjustRightInd w:val="0"/>
        <w:ind w:left="426"/>
        <w:jc w:val="both"/>
        <w:rPr>
          <w:bCs/>
          <w:iCs/>
          <w:color w:val="000000"/>
          <w:lang w:val="ru-RU"/>
        </w:rPr>
      </w:pPr>
      <w:r w:rsidRPr="0074198F">
        <w:rPr>
          <w:bCs/>
          <w:iCs/>
          <w:color w:val="000000"/>
          <w:lang w:val="ru-RU"/>
        </w:rPr>
        <w:t>Да располаже неопходним</w:t>
      </w:r>
      <w:r w:rsidRPr="0074198F">
        <w:rPr>
          <w:b/>
          <w:bCs/>
          <w:iCs/>
          <w:color w:val="000000"/>
          <w:lang w:val="ru-RU"/>
        </w:rPr>
        <w:t xml:space="preserve"> пословним капацитетом, </w:t>
      </w:r>
      <w:r w:rsidRPr="0074198F">
        <w:rPr>
          <w:bCs/>
          <w:iCs/>
          <w:color w:val="000000"/>
          <w:lang w:val="ru-RU"/>
        </w:rPr>
        <w:t>односно</w:t>
      </w:r>
      <w:r w:rsidRPr="0074198F">
        <w:rPr>
          <w:b/>
          <w:bCs/>
          <w:iCs/>
          <w:color w:val="000000"/>
          <w:lang w:val="ru-RU"/>
        </w:rPr>
        <w:t xml:space="preserve"> </w:t>
      </w:r>
      <w:r w:rsidRPr="0074198F">
        <w:rPr>
          <w:bCs/>
          <w:iCs/>
          <w:color w:val="000000"/>
          <w:lang w:val="ru-RU"/>
        </w:rPr>
        <w:t xml:space="preserve">да поседује: </w:t>
      </w:r>
    </w:p>
    <w:p w:rsidR="001D596B" w:rsidRPr="0074198F" w:rsidRDefault="001D596B" w:rsidP="001D596B">
      <w:pPr>
        <w:autoSpaceDE w:val="0"/>
        <w:autoSpaceDN w:val="0"/>
        <w:adjustRightInd w:val="0"/>
        <w:ind w:left="426"/>
        <w:jc w:val="both"/>
        <w:rPr>
          <w:bCs/>
          <w:iCs/>
          <w:noProof/>
          <w:color w:val="000000"/>
          <w:lang w:val="ru-RU"/>
        </w:rPr>
      </w:pPr>
    </w:p>
    <w:p w:rsidR="001D596B" w:rsidRDefault="001D596B" w:rsidP="001D596B">
      <w:pPr>
        <w:pStyle w:val="ListParagraph"/>
        <w:numPr>
          <w:ilvl w:val="0"/>
          <w:numId w:val="36"/>
        </w:numPr>
        <w:tabs>
          <w:tab w:val="left" w:pos="426"/>
        </w:tabs>
        <w:jc w:val="both"/>
        <w:rPr>
          <w:noProof/>
          <w:lang w:eastAsia="en-US"/>
        </w:rPr>
      </w:pPr>
      <w:r w:rsidRPr="001D596B">
        <w:rPr>
          <w:noProof/>
          <w:lang w:val="en-US" w:eastAsia="en-US"/>
        </w:rPr>
        <w:t xml:space="preserve">Неопходно је да Понуђач достави техничку спецификацију и потврду о произвођачкој гаранцији за сву понуђену опрему за коју се тражи произвођачка гаранција. </w:t>
      </w:r>
    </w:p>
    <w:p w:rsidR="001D596B" w:rsidRDefault="001D596B" w:rsidP="001D596B">
      <w:pPr>
        <w:pStyle w:val="ListParagraph"/>
        <w:tabs>
          <w:tab w:val="left" w:pos="426"/>
        </w:tabs>
        <w:ind w:left="1146"/>
        <w:jc w:val="both"/>
        <w:rPr>
          <w:noProof/>
          <w:lang w:eastAsia="en-US"/>
        </w:rPr>
      </w:pPr>
      <w:r w:rsidRPr="001D596B">
        <w:rPr>
          <w:b/>
          <w:noProof/>
          <w:lang w:val="en-US" w:eastAsia="en-US"/>
        </w:rPr>
        <w:t xml:space="preserve">Доказ: </w:t>
      </w:r>
      <w:r w:rsidRPr="001D596B">
        <w:rPr>
          <w:noProof/>
          <w:lang w:val="en-US" w:eastAsia="en-US"/>
        </w:rPr>
        <w:t>Потврда произвођача опреме или локалне канцеларије произвођача опреме (за територију Републике Србије) којом се потврђује да је захтевани гарантни период подржан од стане произвођача опреме. Потврда се односи на сву понуђену опрему, мора бити насловљена на јавну набавку и мора се односити на територију Р. Србије.</w:t>
      </w:r>
    </w:p>
    <w:p w:rsidR="001D596B" w:rsidRPr="001D596B" w:rsidRDefault="001D596B" w:rsidP="001D596B">
      <w:pPr>
        <w:pStyle w:val="ListParagraph"/>
        <w:tabs>
          <w:tab w:val="left" w:pos="426"/>
        </w:tabs>
        <w:ind w:left="426"/>
        <w:jc w:val="both"/>
        <w:rPr>
          <w:noProof/>
          <w:lang w:eastAsia="en-US"/>
        </w:rPr>
      </w:pPr>
    </w:p>
    <w:p w:rsidR="00DB3B25" w:rsidRPr="00C03A94" w:rsidRDefault="00DB3B25" w:rsidP="00DB3B25">
      <w:pPr>
        <w:pStyle w:val="ListParagraph"/>
        <w:tabs>
          <w:tab w:val="left" w:pos="426"/>
        </w:tabs>
        <w:ind w:left="360"/>
        <w:jc w:val="both"/>
        <w:rPr>
          <w:bCs/>
          <w:iCs/>
          <w:lang w:val="en-US"/>
        </w:rPr>
      </w:pPr>
      <w:r w:rsidRPr="002C1726">
        <w:rPr>
          <w:b/>
          <w:bCs/>
          <w:iCs/>
        </w:rPr>
        <w:t>1.</w:t>
      </w:r>
      <w:r w:rsidR="001D596B">
        <w:rPr>
          <w:b/>
          <w:bCs/>
          <w:iCs/>
        </w:rPr>
        <w:t>3</w:t>
      </w:r>
      <w:r w:rsidRPr="002C1726">
        <w:rPr>
          <w:b/>
          <w:bCs/>
          <w:iCs/>
        </w:rPr>
        <w:t xml:space="preserve">. </w:t>
      </w:r>
      <w:r w:rsidRPr="002C1726">
        <w:rPr>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за део набавке који ће понуђач извршити преко подизвођача.</w:t>
      </w:r>
    </w:p>
    <w:p w:rsidR="00DB3B25" w:rsidRPr="002C1726" w:rsidRDefault="00DB3B25" w:rsidP="00DB3B25">
      <w:pPr>
        <w:pStyle w:val="ListParagraph"/>
        <w:tabs>
          <w:tab w:val="left" w:pos="426"/>
        </w:tabs>
        <w:ind w:left="-284"/>
        <w:jc w:val="both"/>
        <w:rPr>
          <w:bCs/>
          <w:iCs/>
        </w:rPr>
      </w:pPr>
    </w:p>
    <w:p w:rsidR="00DB3B25" w:rsidRDefault="00DB3B25" w:rsidP="00DB3B25">
      <w:pPr>
        <w:pStyle w:val="ListParagraph"/>
        <w:tabs>
          <w:tab w:val="left" w:pos="0"/>
        </w:tabs>
        <w:ind w:left="360"/>
        <w:jc w:val="both"/>
        <w:rPr>
          <w:bCs/>
          <w:iCs/>
        </w:rPr>
      </w:pPr>
      <w:r w:rsidRPr="002C1726">
        <w:rPr>
          <w:b/>
          <w:bCs/>
          <w:iCs/>
        </w:rPr>
        <w:t>1.</w:t>
      </w:r>
      <w:r w:rsidR="001D596B">
        <w:rPr>
          <w:b/>
          <w:bCs/>
          <w:iCs/>
        </w:rPr>
        <w:t>4</w:t>
      </w:r>
      <w:r w:rsidRPr="002C1726">
        <w:rPr>
          <w:b/>
          <w:bCs/>
          <w:iCs/>
        </w:rPr>
        <w:t>.</w:t>
      </w:r>
      <w:r w:rsidRPr="002C1726">
        <w:rPr>
          <w:bCs/>
          <w:iCs/>
        </w:rPr>
        <w:t xml:space="preserve">  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rsidR="00BA200B" w:rsidRDefault="00BA200B" w:rsidP="00DB3B25">
      <w:pPr>
        <w:pStyle w:val="ListParagraph"/>
        <w:tabs>
          <w:tab w:val="left" w:pos="1134"/>
        </w:tabs>
        <w:ind w:left="0"/>
        <w:jc w:val="both"/>
        <w:rPr>
          <w:bCs/>
          <w:iCs/>
          <w:lang/>
        </w:rPr>
      </w:pPr>
    </w:p>
    <w:p w:rsidR="00DD1FA2" w:rsidRPr="00DD1FA2" w:rsidRDefault="00DD1FA2" w:rsidP="00DB3B25">
      <w:pPr>
        <w:pStyle w:val="ListParagraph"/>
        <w:tabs>
          <w:tab w:val="left" w:pos="1134"/>
        </w:tabs>
        <w:ind w:left="0"/>
        <w:jc w:val="both"/>
        <w:rPr>
          <w:bCs/>
          <w:iCs/>
          <w:lang/>
        </w:rPr>
      </w:pPr>
    </w:p>
    <w:p w:rsidR="00DB3B25" w:rsidRPr="002C1726" w:rsidRDefault="00DB3B25" w:rsidP="00DB3B25">
      <w:pPr>
        <w:pStyle w:val="ListParagraph"/>
        <w:numPr>
          <w:ilvl w:val="0"/>
          <w:numId w:val="20"/>
        </w:numPr>
        <w:ind w:left="360"/>
        <w:jc w:val="center"/>
        <w:rPr>
          <w:bCs/>
          <w:i/>
          <w:iCs/>
        </w:rPr>
      </w:pPr>
      <w:r w:rsidRPr="002C1726">
        <w:rPr>
          <w:b/>
          <w:bCs/>
          <w:i/>
          <w:iCs/>
        </w:rPr>
        <w:lastRenderedPageBreak/>
        <w:t>УПУТСТВО КАКО СЕ ДОКАЗУЈЕ ИСПУЊЕНОСТ УСЛОВА</w:t>
      </w:r>
    </w:p>
    <w:p w:rsidR="00DB3B25" w:rsidRPr="002C1726" w:rsidRDefault="00DB3B25" w:rsidP="00DB3B25">
      <w:pPr>
        <w:pStyle w:val="ListParagraph"/>
        <w:ind w:left="360"/>
        <w:rPr>
          <w:bCs/>
          <w:i/>
          <w:iCs/>
        </w:rPr>
      </w:pPr>
    </w:p>
    <w:p w:rsidR="00DB3B25" w:rsidRPr="002C1726" w:rsidRDefault="00DB3B25" w:rsidP="00DB3B25">
      <w:pPr>
        <w:jc w:val="both"/>
        <w:rPr>
          <w:rFonts w:eastAsia="Tahoma,Bold"/>
          <w:bCs/>
          <w:i/>
          <w:color w:val="000000"/>
        </w:rPr>
      </w:pPr>
      <w:r w:rsidRPr="002C1726">
        <w:rPr>
          <w:b/>
          <w:color w:val="000000"/>
        </w:rPr>
        <w:t>Испуњеност обавезних услова за учешће у поступку предметне јавне набавке, у складу са чл. 77. став 4. Закона, понуђач доказује достављањем Изјаве (</w:t>
      </w:r>
      <w:r w:rsidRPr="002C1726">
        <w:rPr>
          <w:b/>
          <w:i/>
          <w:color w:val="000000"/>
        </w:rPr>
        <w:t xml:space="preserve">Образац изјаве понуђача, дат је у поглављу </w:t>
      </w:r>
      <w:r w:rsidRPr="002C1726">
        <w:rPr>
          <w:b/>
          <w:i/>
          <w:color w:val="000000"/>
          <w:lang w:val="sr-Latn-CS"/>
        </w:rPr>
        <w:t>I</w:t>
      </w:r>
      <w:r w:rsidRPr="002C1726">
        <w:rPr>
          <w:b/>
          <w:i/>
          <w:color w:val="000000"/>
          <w:lang w:val="en-US"/>
        </w:rPr>
        <w:t>V</w:t>
      </w:r>
      <w:r w:rsidRPr="002C1726">
        <w:rPr>
          <w:b/>
          <w:i/>
          <w:color w:val="000000"/>
          <w:lang w:val="ru-RU"/>
        </w:rPr>
        <w:t xml:space="preserve"> </w:t>
      </w:r>
      <w:r w:rsidRPr="002C1726">
        <w:rPr>
          <w:b/>
          <w:i/>
          <w:color w:val="000000"/>
        </w:rPr>
        <w:t>одељак 3.</w:t>
      </w:r>
      <w:r w:rsidRPr="002C1726">
        <w:rPr>
          <w:b/>
          <w:color w:val="000000"/>
        </w:rPr>
        <w:t>), којом под пуном материјалном и кривичном одговорношћу потврђује да испуњава услове за учешће у поступку јавне набавке из чл. 75. и 76. Закона, дефинисане овом конкурсном документацијом</w:t>
      </w:r>
      <w:r w:rsidRPr="002C1726">
        <w:rPr>
          <w:b/>
          <w:color w:val="000000"/>
          <w:lang w:val="sr-Latn-CS"/>
        </w:rPr>
        <w:t>,</w:t>
      </w:r>
      <w:r w:rsidRPr="002C1726">
        <w:rPr>
          <w:b/>
          <w:color w:val="000000"/>
        </w:rPr>
        <w:t xml:space="preserve"> , осим доказа из тачке 4 обавезних услова за учешће у поступку јавне набавке (чл. 75. ст. 1. тач. 5) Закона) који се доставља у виду неоверене копије.</w:t>
      </w:r>
    </w:p>
    <w:p w:rsidR="00DB3B25" w:rsidRPr="002C1726" w:rsidRDefault="00DB3B25" w:rsidP="00DB3B25">
      <w:pPr>
        <w:jc w:val="both"/>
        <w:rPr>
          <w:rFonts w:eastAsia="Tahoma,Bold"/>
          <w:bCs/>
          <w:color w:val="000000"/>
          <w:lang w:val="sr-Latn-CS"/>
        </w:rPr>
      </w:pPr>
      <w:r w:rsidRPr="002C1726">
        <w:rPr>
          <w:color w:val="000000"/>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DB3B25" w:rsidRPr="002C1726" w:rsidRDefault="00DB3B25" w:rsidP="00DB3B25">
      <w:pPr>
        <w:pStyle w:val="ListParagraph"/>
        <w:ind w:left="0"/>
        <w:jc w:val="both"/>
        <w:rPr>
          <w:bCs/>
          <w:iCs/>
        </w:rPr>
      </w:pPr>
      <w:r w:rsidRPr="002C1726">
        <w:rPr>
          <w:b/>
          <w:bCs/>
          <w:iCs/>
          <w:u w:val="single"/>
        </w:rPr>
        <w:t>Уколико понуду подноси група понуђача</w:t>
      </w:r>
      <w:r w:rsidRPr="002C1726">
        <w:rPr>
          <w:bCs/>
          <w:iCs/>
        </w:rPr>
        <w:t xml:space="preserve">, Изјава мора бити потписана од стране овлашћеног лица сваког понуђача из групе понуђача и оверена печатом. </w:t>
      </w:r>
    </w:p>
    <w:p w:rsidR="00DB3B25" w:rsidRPr="002C1726" w:rsidRDefault="00DB3B25" w:rsidP="00DB3B25">
      <w:pPr>
        <w:pStyle w:val="ListParagraph"/>
        <w:ind w:left="0"/>
        <w:jc w:val="both"/>
        <w:rPr>
          <w:bCs/>
          <w:iCs/>
        </w:rPr>
      </w:pPr>
      <w:r w:rsidRPr="002C1726">
        <w:rPr>
          <w:b/>
          <w:bCs/>
          <w:iCs/>
          <w:u w:val="single"/>
        </w:rPr>
        <w:t>Уколико понуђач подноси понуду са подизвођачем</w:t>
      </w:r>
      <w:r w:rsidRPr="002C1726">
        <w:rPr>
          <w:bCs/>
          <w:iCs/>
        </w:rPr>
        <w:t xml:space="preserve">, понуђач је дужан да достави Изјаву подизвођача </w:t>
      </w:r>
      <w:r w:rsidRPr="002C1726">
        <w:t>(</w:t>
      </w:r>
      <w:r w:rsidRPr="002C1726">
        <w:rPr>
          <w:i/>
        </w:rPr>
        <w:t>Образац изјаве подизвођача, дат је у поглављу</w:t>
      </w:r>
      <w:r w:rsidRPr="002C1726">
        <w:rPr>
          <w:i/>
          <w:lang w:val="ru-RU"/>
        </w:rPr>
        <w:t xml:space="preserve"> </w:t>
      </w:r>
      <w:r w:rsidRPr="002C1726">
        <w:rPr>
          <w:i/>
          <w:lang w:val="sr-Latn-CS"/>
        </w:rPr>
        <w:t>I</w:t>
      </w:r>
      <w:r w:rsidRPr="002C1726">
        <w:rPr>
          <w:i/>
          <w:lang w:val="en-US"/>
        </w:rPr>
        <w:t>V</w:t>
      </w:r>
      <w:r w:rsidRPr="002C1726">
        <w:rPr>
          <w:i/>
          <w:lang w:val="ru-RU"/>
        </w:rPr>
        <w:t xml:space="preserve"> </w:t>
      </w:r>
      <w:r w:rsidRPr="002C1726">
        <w:rPr>
          <w:i/>
        </w:rPr>
        <w:t>одељак 3.</w:t>
      </w:r>
      <w:r w:rsidRPr="002C1726">
        <w:t>),</w:t>
      </w:r>
      <w:r w:rsidRPr="002C1726">
        <w:rPr>
          <w:bCs/>
          <w:iCs/>
        </w:rPr>
        <w:t xml:space="preserve"> потписану од стране овлашћеног лица подизвођача и оверену печатом. </w:t>
      </w:r>
    </w:p>
    <w:p w:rsidR="00DB3B25" w:rsidRPr="002C1726" w:rsidRDefault="00DB3B25" w:rsidP="00DB3B25">
      <w:pPr>
        <w:pStyle w:val="ListParagraph"/>
        <w:ind w:left="0"/>
        <w:jc w:val="both"/>
        <w:rPr>
          <w:bCs/>
          <w:iCs/>
        </w:rPr>
      </w:pPr>
      <w:r w:rsidRPr="002C1726">
        <w:rPr>
          <w:bCs/>
          <w:iC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DB3B25" w:rsidRPr="002C1726" w:rsidRDefault="00DB3B25" w:rsidP="00DB3B25">
      <w:pPr>
        <w:pStyle w:val="ListParagraph"/>
        <w:ind w:left="0"/>
        <w:jc w:val="both"/>
      </w:pPr>
      <w:r w:rsidRPr="002C1726">
        <w:rPr>
          <w:bCs/>
          <w:i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DB3B25" w:rsidRPr="002C1726" w:rsidRDefault="00DB3B25" w:rsidP="00DB3B25">
      <w:pPr>
        <w:pStyle w:val="ListParagraph"/>
        <w:ind w:left="0"/>
        <w:jc w:val="both"/>
      </w:pPr>
      <w:r w:rsidRPr="002C1726">
        <w:t>Понуђач није дужан да доставља на увид доказе који су јавно доступни на интернет страницама надлежних органа.</w:t>
      </w:r>
    </w:p>
    <w:p w:rsidR="00DB3B25" w:rsidRPr="002C1726" w:rsidRDefault="00DB3B25" w:rsidP="00DB3B25">
      <w:pPr>
        <w:pStyle w:val="ListParagraph"/>
        <w:ind w:left="0"/>
        <w:jc w:val="both"/>
      </w:pPr>
      <w:r w:rsidRPr="002C1726">
        <w:t>Понуђач је дужан</w:t>
      </w:r>
      <w:r w:rsidRPr="002C1726">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B3B25" w:rsidRPr="002C1726" w:rsidRDefault="00DB3B25" w:rsidP="00DB3B25">
      <w:pPr>
        <w:pStyle w:val="ListParagraph"/>
        <w:ind w:left="0"/>
        <w:jc w:val="both"/>
        <w:rPr>
          <w:i/>
        </w:rPr>
      </w:pPr>
      <w:r w:rsidRPr="002C1726">
        <w:rPr>
          <w:b/>
          <w:i/>
          <w:u w:val="single"/>
        </w:rPr>
        <w:t>Напомена</w:t>
      </w:r>
      <w:r w:rsidRPr="002C1726">
        <w:rPr>
          <w:b/>
          <w:i/>
        </w:rPr>
        <w:t>:</w:t>
      </w:r>
      <w:r w:rsidRPr="002C1726">
        <w:rPr>
          <w:i/>
        </w:rPr>
        <w:t xml:space="preserve"> </w:t>
      </w:r>
    </w:p>
    <w:p w:rsidR="00DB3B25" w:rsidRPr="002C1726" w:rsidRDefault="00DB3B25" w:rsidP="00DB3B25">
      <w:pPr>
        <w:pStyle w:val="ListParagraph"/>
        <w:ind w:left="0"/>
        <w:jc w:val="both"/>
        <w:rPr>
          <w:b/>
          <w:bCs/>
          <w:i/>
          <w:iCs/>
        </w:rPr>
      </w:pPr>
      <w:r w:rsidRPr="002C1726">
        <w:rPr>
          <w:b/>
          <w:i/>
        </w:rPr>
        <w:t xml:space="preserve">Уколико наручилац </w:t>
      </w:r>
      <w:r w:rsidRPr="002C1726">
        <w:rPr>
          <w:b/>
          <w:bCs/>
          <w:i/>
          <w:iCs/>
        </w:rPr>
        <w:t>пре доношења одлуке о додели уговора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 потребно је доставити:</w:t>
      </w:r>
    </w:p>
    <w:p w:rsidR="00DB3B25" w:rsidRPr="002C1726" w:rsidRDefault="00DB3B25" w:rsidP="00DB3B25">
      <w:pPr>
        <w:pStyle w:val="ListParagraph"/>
        <w:ind w:left="0"/>
        <w:jc w:val="both"/>
        <w:rPr>
          <w:b/>
          <w:bCs/>
          <w:i/>
          <w:iCs/>
        </w:rPr>
      </w:pPr>
    </w:p>
    <w:p w:rsidR="00DB3B25" w:rsidRPr="002C1726" w:rsidRDefault="00DB3B25" w:rsidP="00DB3B25">
      <w:pPr>
        <w:pStyle w:val="ListParagraph"/>
        <w:numPr>
          <w:ilvl w:val="0"/>
          <w:numId w:val="16"/>
        </w:numPr>
        <w:tabs>
          <w:tab w:val="clear" w:pos="720"/>
          <w:tab w:val="num" w:pos="0"/>
        </w:tabs>
        <w:ind w:left="0" w:firstLine="0"/>
        <w:jc w:val="both"/>
        <w:rPr>
          <w:i/>
        </w:rPr>
      </w:pPr>
      <w:r w:rsidRPr="002C1726">
        <w:rPr>
          <w:i/>
          <w:iCs/>
        </w:rPr>
        <w:t xml:space="preserve">Услов из чл. 75. ст. 1. тач. 1) Закона - </w:t>
      </w:r>
      <w:r w:rsidRPr="002C1726">
        <w:rPr>
          <w:b/>
          <w:i/>
          <w:iCs/>
        </w:rPr>
        <w:t>Доказ</w:t>
      </w:r>
      <w:r w:rsidRPr="002C1726">
        <w:rPr>
          <w:i/>
          <w:iCs/>
        </w:rPr>
        <w:t xml:space="preserve">: Извод </w:t>
      </w:r>
      <w:r w:rsidRPr="002C1726">
        <w:rPr>
          <w:i/>
        </w:rPr>
        <w:t>из регистра Агенције за привредне регистре, односно извод из регистра надлежног Привредног суда)</w:t>
      </w:r>
    </w:p>
    <w:p w:rsidR="00DB3B25" w:rsidRPr="002C1726" w:rsidRDefault="00DB3B25" w:rsidP="00DB3B25">
      <w:pPr>
        <w:pStyle w:val="ListParagraph"/>
        <w:numPr>
          <w:ilvl w:val="0"/>
          <w:numId w:val="16"/>
        </w:numPr>
        <w:tabs>
          <w:tab w:val="clear" w:pos="720"/>
          <w:tab w:val="num" w:pos="142"/>
        </w:tabs>
        <w:ind w:left="0" w:firstLine="0"/>
        <w:jc w:val="both"/>
        <w:rPr>
          <w:i/>
        </w:rPr>
      </w:pPr>
      <w:r w:rsidRPr="002C1726">
        <w:rPr>
          <w:i/>
          <w:iCs/>
        </w:rPr>
        <w:t xml:space="preserve">Услов из чл. 75. ст. 1. тач. 2) Закона </w:t>
      </w:r>
      <w:r w:rsidRPr="002C1726">
        <w:rPr>
          <w:i/>
        </w:rPr>
        <w:t xml:space="preserve">- </w:t>
      </w:r>
      <w:r w:rsidRPr="002C1726">
        <w:rPr>
          <w:b/>
          <w:i/>
        </w:rPr>
        <w:t>Доказ:</w:t>
      </w:r>
      <w:r w:rsidRPr="002C1726">
        <w:rPr>
          <w:i/>
        </w:rPr>
        <w:t xml:space="preserve"> </w:t>
      </w:r>
      <w:r w:rsidRPr="002C1726">
        <w:rPr>
          <w:i/>
          <w:u w:val="single"/>
        </w:rPr>
        <w:t>Пр</w:t>
      </w:r>
      <w:r w:rsidRPr="002C1726">
        <w:rPr>
          <w:bCs/>
          <w:i/>
          <w:u w:val="single"/>
        </w:rPr>
        <w:t>авна лица:</w:t>
      </w:r>
      <w:r w:rsidRPr="002C1726">
        <w:rPr>
          <w:bCs/>
          <w:i/>
        </w:rPr>
        <w:t xml:space="preserve"> 1) </w:t>
      </w:r>
      <w:r w:rsidRPr="002C1726">
        <w:rPr>
          <w:i/>
        </w:rPr>
        <w:t>Извод из казнене евиденције, односно уверењe основног суда на чијем подручју се налази седиште домаћег правног лица</w:t>
      </w:r>
      <w:r w:rsidRPr="002C1726">
        <w:rPr>
          <w:i/>
          <w:lang w:val="ru-RU"/>
        </w:rPr>
        <w:t>,</w:t>
      </w:r>
      <w:r w:rsidRPr="002C1726">
        <w:rPr>
          <w:i/>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w:t>
      </w:r>
      <w:r w:rsidRPr="002C1726">
        <w:rPr>
          <w:i/>
        </w:rPr>
        <w:lastRenderedPageBreak/>
        <w:t xml:space="preserve">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2C1726">
        <w:rPr>
          <w:i/>
          <w:u w:val="single"/>
        </w:rPr>
        <w:t>П</w:t>
      </w:r>
      <w:r w:rsidRPr="002C1726">
        <w:rPr>
          <w:bCs/>
          <w:i/>
          <w:u w:val="single"/>
        </w:rPr>
        <w:t>редузетници и физичка лица</w:t>
      </w:r>
      <w:r w:rsidRPr="002C1726">
        <w:rPr>
          <w:i/>
          <w:u w:val="single"/>
        </w:rPr>
        <w:t>:</w:t>
      </w:r>
      <w:r w:rsidRPr="002C1726">
        <w:rPr>
          <w:i/>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B3B25" w:rsidRPr="00C03A94" w:rsidRDefault="00DB3B25" w:rsidP="00DB3B25">
      <w:pPr>
        <w:pStyle w:val="ListParagraph"/>
        <w:ind w:left="0"/>
        <w:jc w:val="both"/>
        <w:rPr>
          <w:b/>
          <w:i/>
          <w:lang w:val="en-US"/>
        </w:rPr>
      </w:pPr>
      <w:r w:rsidRPr="002C1726">
        <w:rPr>
          <w:b/>
          <w:i/>
        </w:rPr>
        <w:t xml:space="preserve">Доказ не може бити старији од два месеца пре отварања понуда; </w:t>
      </w:r>
    </w:p>
    <w:p w:rsidR="00DB3B25" w:rsidRPr="002C1726" w:rsidRDefault="00DB3B25" w:rsidP="00DB3B25">
      <w:pPr>
        <w:pStyle w:val="ListParagraph"/>
        <w:ind w:left="0"/>
        <w:jc w:val="both"/>
        <w:rPr>
          <w:i/>
          <w:iCs/>
        </w:rPr>
      </w:pPr>
    </w:p>
    <w:p w:rsidR="00DB3B25" w:rsidRPr="002C1726" w:rsidRDefault="00DB3B25" w:rsidP="00DB3B25">
      <w:pPr>
        <w:pStyle w:val="ListParagraph"/>
        <w:numPr>
          <w:ilvl w:val="0"/>
          <w:numId w:val="16"/>
        </w:numPr>
        <w:ind w:left="0" w:firstLine="0"/>
        <w:jc w:val="both"/>
        <w:rPr>
          <w:b/>
          <w:i/>
        </w:rPr>
      </w:pPr>
      <w:r w:rsidRPr="002C1726">
        <w:rPr>
          <w:i/>
          <w:iCs/>
        </w:rPr>
        <w:t xml:space="preserve">Услов из чл. 75. ст. 1. тач. 4) Закона - </w:t>
      </w:r>
      <w:r w:rsidRPr="002C1726">
        <w:rPr>
          <w:b/>
          <w:i/>
        </w:rPr>
        <w:t>Доказ:</w:t>
      </w:r>
      <w:r w:rsidRPr="002C1726">
        <w:rPr>
          <w:i/>
        </w:rPr>
        <w:t xml:space="preserve"> Уверење </w:t>
      </w:r>
      <w:r w:rsidRPr="002C1726">
        <w:rPr>
          <w:bCs/>
          <w:i/>
        </w:rPr>
        <w:t xml:space="preserve">Пореске управе министарства финасија и привреде </w:t>
      </w:r>
      <w:r w:rsidRPr="002C1726">
        <w:rPr>
          <w:i/>
        </w:rPr>
        <w:t xml:space="preserve">да је измирио доспеле порезе и доприносе и уверење надлежне управе </w:t>
      </w:r>
      <w:r w:rsidRPr="002C1726">
        <w:rPr>
          <w:bCs/>
          <w:i/>
        </w:rPr>
        <w:t xml:space="preserve">локалне самоуправе </w:t>
      </w:r>
      <w:r w:rsidRPr="002C1726">
        <w:rPr>
          <w:i/>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p>
    <w:p w:rsidR="00DB3B25" w:rsidRPr="002C1726" w:rsidRDefault="00DB3B25" w:rsidP="00DB3B25">
      <w:pPr>
        <w:jc w:val="both"/>
        <w:rPr>
          <w:i/>
          <w:iCs/>
          <w:color w:val="000000"/>
        </w:rPr>
      </w:pPr>
      <w:r w:rsidRPr="002C1726">
        <w:rPr>
          <w:b/>
          <w:i/>
          <w:color w:val="000000"/>
        </w:rPr>
        <w:t>Доказ не може бити старији од два месеца пре отварања понуда;</w:t>
      </w:r>
      <w:r w:rsidRPr="002C1726">
        <w:rPr>
          <w:i/>
          <w:iCs/>
          <w:color w:val="000000"/>
        </w:rPr>
        <w:t xml:space="preserve"> </w:t>
      </w:r>
    </w:p>
    <w:p w:rsidR="00DB3B25" w:rsidRPr="002C1726" w:rsidRDefault="00DB3B25" w:rsidP="00DB3B25">
      <w:pPr>
        <w:jc w:val="both"/>
        <w:rPr>
          <w:i/>
          <w:iCs/>
          <w:color w:val="000000"/>
        </w:rPr>
      </w:pPr>
    </w:p>
    <w:p w:rsidR="00DB3B25" w:rsidRPr="002C1726" w:rsidRDefault="00DB3B25" w:rsidP="006256B6">
      <w:pPr>
        <w:pStyle w:val="ListParagraph"/>
        <w:tabs>
          <w:tab w:val="left" w:pos="284"/>
          <w:tab w:val="left" w:pos="851"/>
        </w:tabs>
        <w:ind w:left="0"/>
        <w:jc w:val="both"/>
      </w:pPr>
      <w:r w:rsidRPr="002C1726">
        <w:t xml:space="preserve">4) Да има важећу дозволу надлежног органа за обављање делатности која је предмет јавне набавке: </w:t>
      </w:r>
      <w:r w:rsidRPr="002C1726">
        <w:rPr>
          <w:i/>
          <w:iCs/>
        </w:rPr>
        <w:t>(чл. 75. ст. 1. тач. 5) Закона);</w:t>
      </w:r>
      <w:r w:rsidRPr="002C1726">
        <w:t xml:space="preserve">  </w:t>
      </w:r>
      <w:r w:rsidRPr="002C1726">
        <w:rPr>
          <w:iCs/>
        </w:rPr>
        <w:t>уколико је таква дозвола предвиђена посебним прописом</w:t>
      </w:r>
    </w:p>
    <w:p w:rsidR="00DB3B25" w:rsidRPr="002C1726" w:rsidRDefault="00DB3B25" w:rsidP="00DB3B25">
      <w:pPr>
        <w:jc w:val="both"/>
        <w:rPr>
          <w:i/>
          <w:iCs/>
          <w:color w:val="000000"/>
        </w:rPr>
      </w:pPr>
    </w:p>
    <w:p w:rsidR="002270B0" w:rsidRDefault="002270B0" w:rsidP="002270B0">
      <w:pPr>
        <w:autoSpaceDE w:val="0"/>
        <w:autoSpaceDN w:val="0"/>
        <w:adjustRightInd w:val="0"/>
        <w:jc w:val="both"/>
        <w:rPr>
          <w:bCs/>
          <w:iCs/>
          <w:color w:val="000000"/>
          <w:lang w:val="ru-RU"/>
        </w:rPr>
      </w:pPr>
      <w:r w:rsidRPr="0074198F">
        <w:rPr>
          <w:bCs/>
          <w:iCs/>
          <w:color w:val="000000"/>
          <w:lang w:val="ru-RU"/>
        </w:rPr>
        <w:t>Да располаже неопходним</w:t>
      </w:r>
      <w:r w:rsidRPr="0074198F">
        <w:rPr>
          <w:b/>
          <w:bCs/>
          <w:iCs/>
          <w:color w:val="000000"/>
          <w:lang w:val="ru-RU"/>
        </w:rPr>
        <w:t xml:space="preserve"> пословним капацитетом, </w:t>
      </w:r>
      <w:r w:rsidRPr="0074198F">
        <w:rPr>
          <w:bCs/>
          <w:iCs/>
          <w:color w:val="000000"/>
          <w:lang w:val="ru-RU"/>
        </w:rPr>
        <w:t>односно</w:t>
      </w:r>
      <w:r w:rsidRPr="0074198F">
        <w:rPr>
          <w:b/>
          <w:bCs/>
          <w:iCs/>
          <w:color w:val="000000"/>
          <w:lang w:val="ru-RU"/>
        </w:rPr>
        <w:t xml:space="preserve"> </w:t>
      </w:r>
      <w:r w:rsidRPr="0074198F">
        <w:rPr>
          <w:bCs/>
          <w:iCs/>
          <w:color w:val="000000"/>
          <w:lang w:val="ru-RU"/>
        </w:rPr>
        <w:t xml:space="preserve">да поседује: </w:t>
      </w:r>
    </w:p>
    <w:p w:rsidR="002270B0" w:rsidRPr="0074198F" w:rsidRDefault="002270B0" w:rsidP="002270B0">
      <w:pPr>
        <w:autoSpaceDE w:val="0"/>
        <w:autoSpaceDN w:val="0"/>
        <w:adjustRightInd w:val="0"/>
        <w:ind w:left="426"/>
        <w:jc w:val="both"/>
        <w:rPr>
          <w:bCs/>
          <w:iCs/>
          <w:noProof/>
          <w:color w:val="000000"/>
          <w:lang w:val="ru-RU"/>
        </w:rPr>
      </w:pPr>
    </w:p>
    <w:p w:rsidR="002270B0" w:rsidRDefault="002270B0" w:rsidP="002270B0">
      <w:pPr>
        <w:pStyle w:val="ListParagraph"/>
        <w:numPr>
          <w:ilvl w:val="0"/>
          <w:numId w:val="36"/>
        </w:numPr>
        <w:tabs>
          <w:tab w:val="left" w:pos="426"/>
        </w:tabs>
        <w:jc w:val="both"/>
        <w:rPr>
          <w:noProof/>
          <w:lang w:eastAsia="en-US"/>
        </w:rPr>
      </w:pPr>
      <w:r w:rsidRPr="001D596B">
        <w:rPr>
          <w:noProof/>
          <w:lang w:val="en-US" w:eastAsia="en-US"/>
        </w:rPr>
        <w:t xml:space="preserve">Неопходно је да Понуђач достави техничку спецификацију и потврду о произвођачкој гаранцији за сву понуђену опрему за коју се тражи произвођачка гаранција. </w:t>
      </w:r>
    </w:p>
    <w:p w:rsidR="002270B0" w:rsidRDefault="002270B0" w:rsidP="002270B0">
      <w:pPr>
        <w:pStyle w:val="ListParagraph"/>
        <w:tabs>
          <w:tab w:val="left" w:pos="426"/>
        </w:tabs>
        <w:ind w:left="1146"/>
        <w:jc w:val="both"/>
        <w:rPr>
          <w:noProof/>
          <w:lang w:eastAsia="en-US"/>
        </w:rPr>
      </w:pPr>
      <w:r w:rsidRPr="001D596B">
        <w:rPr>
          <w:b/>
          <w:noProof/>
          <w:lang w:val="en-US" w:eastAsia="en-US"/>
        </w:rPr>
        <w:t xml:space="preserve">Доказ: </w:t>
      </w:r>
      <w:r w:rsidRPr="001D596B">
        <w:rPr>
          <w:noProof/>
          <w:lang w:val="en-US" w:eastAsia="en-US"/>
        </w:rPr>
        <w:t>Потврда произвођача опреме или локалне канцеларије произвођача опреме (за територију Републике Србије) којом се потврђује да је захтевани гарантни период подржан од стане произвођача опреме. Потврда се односи на сву понуђену опрему, мора бити насловљена на јавну набавку и мора се односити на територију Р. Србије.</w:t>
      </w:r>
    </w:p>
    <w:p w:rsidR="009E4F55" w:rsidRDefault="009E4F55"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DE1DD7" w:rsidRDefault="00DE1DD7" w:rsidP="001830A0">
      <w:pPr>
        <w:pStyle w:val="ListParagraph"/>
        <w:ind w:left="0"/>
        <w:rPr>
          <w:b/>
          <w:bCs/>
          <w:i/>
          <w:iCs/>
          <w:lang w:val="ru-RU"/>
        </w:rPr>
      </w:pPr>
    </w:p>
    <w:p w:rsidR="00DE1DD7" w:rsidRDefault="00DE1DD7" w:rsidP="001830A0">
      <w:pPr>
        <w:pStyle w:val="ListParagraph"/>
        <w:ind w:left="0"/>
        <w:rPr>
          <w:b/>
          <w:bCs/>
          <w:i/>
          <w:iCs/>
          <w:lang w:val="ru-RU"/>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rPr>
      </w:pPr>
    </w:p>
    <w:p w:rsidR="00DD1FA2" w:rsidRDefault="00DD1FA2" w:rsidP="001830A0">
      <w:pPr>
        <w:pStyle w:val="ListParagraph"/>
        <w:ind w:left="0"/>
        <w:rPr>
          <w:b/>
          <w:bCs/>
          <w:i/>
          <w:iCs/>
          <w:lang/>
        </w:rPr>
      </w:pPr>
    </w:p>
    <w:p w:rsidR="00DD1FA2" w:rsidRPr="00DD1FA2" w:rsidRDefault="00DD1FA2" w:rsidP="001830A0">
      <w:pPr>
        <w:pStyle w:val="ListParagraph"/>
        <w:ind w:left="0"/>
        <w:rPr>
          <w:b/>
          <w:bCs/>
          <w:i/>
          <w:iCs/>
          <w:lang/>
        </w:rPr>
      </w:pPr>
    </w:p>
    <w:p w:rsidR="00FF4A1C" w:rsidRDefault="00FF4A1C" w:rsidP="001830A0">
      <w:pPr>
        <w:pStyle w:val="ListParagraph"/>
        <w:ind w:left="0"/>
        <w:rPr>
          <w:b/>
          <w:bCs/>
          <w:i/>
          <w:iCs/>
          <w:lang w:val="ru-RU"/>
        </w:rPr>
      </w:pPr>
    </w:p>
    <w:p w:rsidR="00FF4A1C" w:rsidRDefault="00FF4A1C" w:rsidP="001830A0">
      <w:pPr>
        <w:pStyle w:val="ListParagraph"/>
        <w:ind w:left="0"/>
        <w:rPr>
          <w:b/>
          <w:bCs/>
          <w:i/>
          <w:iCs/>
          <w:lang w:val="ru-RU"/>
        </w:rPr>
      </w:pPr>
    </w:p>
    <w:p w:rsidR="006D5DFC" w:rsidRPr="002C1726" w:rsidRDefault="006D5DFC" w:rsidP="006D5DFC">
      <w:pPr>
        <w:pStyle w:val="ListParagraph"/>
        <w:ind w:left="0"/>
        <w:jc w:val="center"/>
        <w:rPr>
          <w:bCs/>
          <w:iCs/>
        </w:rPr>
      </w:pPr>
      <w:r w:rsidRPr="002C1726">
        <w:rPr>
          <w:b/>
          <w:bCs/>
          <w:i/>
          <w:iCs/>
          <w:lang w:val="ru-RU"/>
        </w:rPr>
        <w:lastRenderedPageBreak/>
        <w:t>3.</w:t>
      </w:r>
      <w:r w:rsidRPr="002C1726">
        <w:rPr>
          <w:b/>
          <w:bCs/>
          <w:i/>
          <w:iCs/>
        </w:rPr>
        <w:t xml:space="preserve"> ОБРАЗАЦ ИЗЈАВЕ О ИСПУЊАВАЊУ УСЛОВА ИЗ ЧЛ. 75. И 76. ЗАКОНА</w:t>
      </w:r>
    </w:p>
    <w:p w:rsidR="006D5DFC" w:rsidRDefault="006D5DFC" w:rsidP="006D5DFC">
      <w:pPr>
        <w:pStyle w:val="ListParagraph"/>
        <w:ind w:left="360"/>
        <w:jc w:val="center"/>
        <w:rPr>
          <w:bCs/>
          <w:iCs/>
        </w:rPr>
      </w:pPr>
    </w:p>
    <w:p w:rsidR="006D5DFC" w:rsidRPr="006D5DFC" w:rsidRDefault="006D5DFC" w:rsidP="006D5DFC">
      <w:pPr>
        <w:pStyle w:val="ListParagraph"/>
        <w:ind w:left="360"/>
        <w:jc w:val="center"/>
        <w:rPr>
          <w:bCs/>
          <w:iCs/>
        </w:rPr>
      </w:pPr>
    </w:p>
    <w:p w:rsidR="006D5DFC" w:rsidRPr="002C1726" w:rsidRDefault="006D5DFC" w:rsidP="006D5DFC">
      <w:pPr>
        <w:jc w:val="center"/>
        <w:rPr>
          <w:b/>
          <w:bCs/>
          <w:color w:val="000000"/>
        </w:rPr>
      </w:pPr>
    </w:p>
    <w:p w:rsidR="006D5DFC" w:rsidRPr="002C1726" w:rsidRDefault="006D5DFC" w:rsidP="006D5DFC">
      <w:pPr>
        <w:jc w:val="center"/>
        <w:rPr>
          <w:b/>
          <w:bCs/>
          <w:color w:val="000000"/>
        </w:rPr>
      </w:pPr>
      <w:r w:rsidRPr="002C1726">
        <w:rPr>
          <w:b/>
          <w:bCs/>
          <w:color w:val="000000"/>
        </w:rPr>
        <w:t>ИЗЈАВА ПОНУЂАЧА</w:t>
      </w:r>
    </w:p>
    <w:p w:rsidR="006D5DFC" w:rsidRPr="002C1726" w:rsidRDefault="006D5DFC" w:rsidP="006D5DFC">
      <w:pPr>
        <w:jc w:val="center"/>
        <w:rPr>
          <w:b/>
          <w:bCs/>
          <w:color w:val="000000"/>
        </w:rPr>
      </w:pPr>
      <w:r w:rsidRPr="002C1726">
        <w:rPr>
          <w:b/>
          <w:bCs/>
          <w:color w:val="000000"/>
        </w:rPr>
        <w:t>О ИСПУЊАВАЊУ УСЛОВА ИЗ ЧЛ. 75. И 76.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понуђача,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tabs>
          <w:tab w:val="left" w:pos="3660"/>
        </w:tabs>
        <w:jc w:val="both"/>
        <w:rPr>
          <w:color w:val="000000"/>
        </w:rPr>
      </w:pPr>
      <w:r w:rsidRPr="002C1726">
        <w:rPr>
          <w:color w:val="000000"/>
        </w:rPr>
        <w:t xml:space="preserve">Понуђач </w:t>
      </w:r>
      <w:r w:rsidRPr="002C1726">
        <w:rPr>
          <w:i/>
          <w:color w:val="000000"/>
        </w:rPr>
        <w:t xml:space="preserve"> ______________________________________________</w:t>
      </w:r>
      <w:r>
        <w:rPr>
          <w:i/>
          <w:color w:val="000000"/>
        </w:rPr>
        <w:t xml:space="preserve"> </w:t>
      </w:r>
      <w:r w:rsidRPr="002C1726">
        <w:rPr>
          <w:i/>
          <w:iCs/>
          <w:color w:val="000000"/>
        </w:rPr>
        <w:t>[</w:t>
      </w:r>
      <w:r w:rsidRPr="002C1726">
        <w:rPr>
          <w:i/>
          <w:color w:val="000000"/>
        </w:rPr>
        <w:t>навести назив понуђача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јавне набавке добара –</w:t>
      </w:r>
      <w:r>
        <w:rPr>
          <w:b/>
          <w:color w:val="000000"/>
        </w:rPr>
        <w:t xml:space="preserve"> </w:t>
      </w:r>
      <w:r w:rsidR="002270B0">
        <w:rPr>
          <w:b/>
        </w:rPr>
        <w:t>рачунарска опрема</w:t>
      </w:r>
      <w:r>
        <w:rPr>
          <w:b/>
          <w:color w:val="000000"/>
        </w:rPr>
        <w:t>,</w:t>
      </w:r>
      <w:r w:rsidRPr="002C1726">
        <w:rPr>
          <w:b/>
          <w:color w:val="000000"/>
        </w:rPr>
        <w:t xml:space="preserve"> ЈН број </w:t>
      </w:r>
      <w:r w:rsidR="002270B0">
        <w:rPr>
          <w:b/>
          <w:color w:val="000000"/>
        </w:rPr>
        <w:t>9</w:t>
      </w:r>
      <w:r w:rsidRPr="002C1726">
        <w:rPr>
          <w:b/>
          <w:color w:val="000000"/>
        </w:rPr>
        <w:t>/201</w:t>
      </w:r>
      <w:r>
        <w:rPr>
          <w:b/>
          <w:color w:val="000000"/>
          <w:lang w:val="en-US"/>
        </w:rPr>
        <w:t>7</w:t>
      </w:r>
      <w:r w:rsidRPr="002C1726">
        <w:rPr>
          <w:b/>
          <w:color w:val="000000"/>
        </w:rPr>
        <w:t>МВ</w:t>
      </w:r>
      <w:r w:rsidRPr="002C1726">
        <w:rPr>
          <w:color w:val="000000"/>
        </w:rPr>
        <w:t>, испуњава све услове из чл. 75. и 76.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tabs>
          <w:tab w:val="left" w:pos="3660"/>
        </w:tabs>
        <w:jc w:val="both"/>
        <w:rPr>
          <w:b/>
          <w:color w:val="000000"/>
        </w:rPr>
      </w:pPr>
    </w:p>
    <w:p w:rsidR="006D5DFC" w:rsidRPr="002C1726" w:rsidRDefault="006D5DFC" w:rsidP="006D5DFC">
      <w:pPr>
        <w:pStyle w:val="ListParagraph"/>
        <w:numPr>
          <w:ilvl w:val="0"/>
          <w:numId w:val="10"/>
        </w:numPr>
        <w:jc w:val="both"/>
        <w:rPr>
          <w:iCs/>
        </w:rPr>
      </w:pPr>
      <w:r w:rsidRPr="002C1726">
        <w:rPr>
          <w:iCs/>
        </w:rPr>
        <w:t>Понуђач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0"/>
        </w:numPr>
        <w:jc w:val="both"/>
        <w:rPr>
          <w:bCs/>
          <w:iCs/>
        </w:rPr>
      </w:pPr>
      <w:r w:rsidRPr="002C1726">
        <w:rPr>
          <w:iCs/>
        </w:rPr>
        <w:t xml:space="preserve">Понуђач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2C1726" w:rsidRDefault="006D5DFC" w:rsidP="006D5DFC">
      <w:pPr>
        <w:pStyle w:val="ListParagraph"/>
        <w:numPr>
          <w:ilvl w:val="0"/>
          <w:numId w:val="10"/>
        </w:numPr>
        <w:jc w:val="both"/>
      </w:pPr>
      <w:r w:rsidRPr="002C1726">
        <w:rPr>
          <w:bCs/>
          <w:iCs/>
        </w:rPr>
        <w:t xml:space="preserve">Понуђач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6D5DFC" w:rsidRPr="002C1726" w:rsidRDefault="006D5DFC" w:rsidP="006D5DFC">
      <w:pPr>
        <w:pStyle w:val="ListParagraph"/>
        <w:ind w:left="1440"/>
        <w:jc w:val="both"/>
      </w:pPr>
    </w:p>
    <w:p w:rsidR="006D5DFC" w:rsidRPr="002C1726" w:rsidRDefault="006D5DFC" w:rsidP="006D5DFC">
      <w:pPr>
        <w:pStyle w:val="ListParagraph"/>
        <w:ind w:left="1440"/>
        <w:jc w:val="both"/>
        <w:rPr>
          <w:iCs/>
        </w:rPr>
      </w:pPr>
    </w:p>
    <w:p w:rsidR="006D5DFC" w:rsidRPr="002C1726" w:rsidRDefault="006D5DFC" w:rsidP="006D5DFC">
      <w:pPr>
        <w:pStyle w:val="ListParagraph"/>
        <w:ind w:left="1440"/>
        <w:jc w:val="both"/>
        <w:rPr>
          <w:iCs/>
        </w:rPr>
      </w:pPr>
    </w:p>
    <w:p w:rsidR="006D5DFC" w:rsidRPr="002C1726" w:rsidRDefault="006D5DFC" w:rsidP="006D5DFC">
      <w:pPr>
        <w:pStyle w:val="ListParagraph"/>
        <w:ind w:left="1440"/>
        <w:jc w:val="both"/>
        <w:rPr>
          <w:iCs/>
        </w:rPr>
      </w:pPr>
    </w:p>
    <w:p w:rsidR="006D5DFC" w:rsidRPr="002C1726" w:rsidRDefault="006D5DFC" w:rsidP="006D5DFC">
      <w:pPr>
        <w:rPr>
          <w:color w:val="000000"/>
        </w:rPr>
      </w:pPr>
      <w:r w:rsidRPr="002C1726">
        <w:rPr>
          <w:color w:val="000000"/>
        </w:rPr>
        <w:t>Место:_____________                                                            Понуђач: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rPr>
        <w:t>Напомена:</w:t>
      </w:r>
      <w:r w:rsidRPr="002C1726">
        <w:rPr>
          <w:bCs/>
          <w:i/>
        </w:rPr>
        <w:t xml:space="preserve"> </w:t>
      </w:r>
      <w:r w:rsidRPr="002C1726">
        <w:rPr>
          <w:b/>
          <w:bCs/>
          <w:i/>
          <w:iCs/>
          <w:u w:val="single"/>
        </w:rPr>
        <w:t>Уколико понуду подноси група понуђача,</w:t>
      </w:r>
      <w:r w:rsidRPr="002C1726">
        <w:rPr>
          <w:bCs/>
          <w:i/>
          <w:iCs/>
        </w:rPr>
        <w:t xml:space="preserve"> Изјава мора бити потписана од стране овлашћеног лица сваког понуђача из групе понуђача и оверена печатом. </w:t>
      </w:r>
    </w:p>
    <w:p w:rsidR="006D5DFC" w:rsidRPr="002C1726" w:rsidRDefault="006D5DFC" w:rsidP="006D5DFC">
      <w:pPr>
        <w:jc w:val="center"/>
        <w:rPr>
          <w:b/>
          <w:bCs/>
          <w:color w:val="000000"/>
          <w:lang w:val="sr-Latn-CS"/>
        </w:rPr>
      </w:pPr>
    </w:p>
    <w:p w:rsidR="006D5DFC" w:rsidRPr="002C1726" w:rsidRDefault="006D5DFC" w:rsidP="006D5DFC">
      <w:pPr>
        <w:rPr>
          <w:b/>
          <w:bCs/>
          <w:color w:val="000000"/>
        </w:rPr>
      </w:pPr>
    </w:p>
    <w:p w:rsidR="006D5DFC" w:rsidRPr="002C1726" w:rsidRDefault="006D5DFC" w:rsidP="006D5DFC">
      <w:pPr>
        <w:rPr>
          <w:b/>
          <w:bCs/>
          <w:color w:val="000000"/>
        </w:rPr>
      </w:pPr>
    </w:p>
    <w:p w:rsidR="000C6B70" w:rsidRDefault="000C6B70" w:rsidP="000974B3">
      <w:pPr>
        <w:pStyle w:val="ListParagraph"/>
        <w:ind w:left="0"/>
        <w:jc w:val="both"/>
        <w:rPr>
          <w:bCs/>
          <w:i/>
          <w:iCs/>
          <w:color w:val="FF0000"/>
        </w:rPr>
      </w:pPr>
    </w:p>
    <w:p w:rsidR="006D5DFC" w:rsidRDefault="006D5DFC" w:rsidP="000974B3">
      <w:pPr>
        <w:pStyle w:val="ListParagraph"/>
        <w:ind w:left="0"/>
        <w:jc w:val="both"/>
        <w:rPr>
          <w:bCs/>
          <w:i/>
          <w:iCs/>
          <w:color w:val="FF0000"/>
        </w:rPr>
      </w:pPr>
    </w:p>
    <w:p w:rsidR="006D5DFC" w:rsidRPr="006D5DFC" w:rsidRDefault="006D5DFC" w:rsidP="000974B3">
      <w:pPr>
        <w:pStyle w:val="ListParagraph"/>
        <w:ind w:left="0"/>
        <w:jc w:val="both"/>
        <w:rPr>
          <w:bCs/>
          <w:i/>
          <w:iCs/>
          <w:color w:val="FF0000"/>
        </w:rPr>
      </w:pPr>
    </w:p>
    <w:p w:rsidR="00C365CB" w:rsidRDefault="00C365CB" w:rsidP="000974B3">
      <w:pPr>
        <w:pStyle w:val="ListParagraph"/>
        <w:ind w:left="0"/>
        <w:jc w:val="both"/>
        <w:rPr>
          <w:bCs/>
          <w:i/>
          <w:iCs/>
          <w:color w:val="FF0000"/>
        </w:rPr>
      </w:pPr>
    </w:p>
    <w:p w:rsidR="007B3A13" w:rsidRPr="007112AE" w:rsidRDefault="007B3A13" w:rsidP="000974B3">
      <w:pPr>
        <w:pStyle w:val="ListParagraph"/>
        <w:ind w:left="0"/>
        <w:jc w:val="both"/>
        <w:rPr>
          <w:bCs/>
          <w:i/>
          <w:iCs/>
          <w:color w:val="FF0000"/>
        </w:rPr>
      </w:pPr>
    </w:p>
    <w:p w:rsidR="006D5DFC" w:rsidRPr="002C1726" w:rsidRDefault="006D5DFC" w:rsidP="006D5DFC">
      <w:pPr>
        <w:jc w:val="center"/>
        <w:rPr>
          <w:b/>
          <w:bCs/>
          <w:color w:val="000000"/>
        </w:rPr>
      </w:pPr>
      <w:r w:rsidRPr="002C1726">
        <w:rPr>
          <w:b/>
          <w:bCs/>
          <w:color w:val="000000"/>
        </w:rPr>
        <w:lastRenderedPageBreak/>
        <w:t>ИЗЈАВА ПОДИЗВОЂАЧА</w:t>
      </w:r>
    </w:p>
    <w:p w:rsidR="006D5DFC" w:rsidRPr="002C1726" w:rsidRDefault="006D5DFC" w:rsidP="006D5DFC">
      <w:pPr>
        <w:jc w:val="center"/>
        <w:rPr>
          <w:b/>
          <w:bCs/>
          <w:color w:val="000000"/>
        </w:rPr>
      </w:pPr>
      <w:r w:rsidRPr="002C1726">
        <w:rPr>
          <w:b/>
          <w:bCs/>
          <w:color w:val="000000"/>
        </w:rPr>
        <w:t>О ИСПУЊАВАЊУ УСЛОВА ИЗ ЧЛ. 75.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подизвођача,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both"/>
        <w:rPr>
          <w:color w:val="000000"/>
        </w:rPr>
      </w:pP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jc w:val="both"/>
        <w:rPr>
          <w:color w:val="000000"/>
        </w:rPr>
      </w:pPr>
      <w:r w:rsidRPr="002C1726">
        <w:rPr>
          <w:color w:val="000000"/>
        </w:rPr>
        <w:t>Подизвођач</w:t>
      </w:r>
      <w:r w:rsidRPr="002C1726">
        <w:rPr>
          <w:i/>
          <w:color w:val="000000"/>
        </w:rPr>
        <w:t>_____________________________________</w:t>
      </w:r>
      <w:r w:rsidRPr="002C1726">
        <w:rPr>
          <w:color w:val="000000"/>
        </w:rPr>
        <w:t>_______</w:t>
      </w:r>
      <w:r>
        <w:rPr>
          <w:color w:val="000000"/>
        </w:rPr>
        <w:t xml:space="preserve"> </w:t>
      </w:r>
      <w:r w:rsidRPr="002C1726">
        <w:rPr>
          <w:i/>
          <w:iCs/>
          <w:color w:val="000000"/>
        </w:rPr>
        <w:t>[</w:t>
      </w:r>
      <w:r w:rsidRPr="002C1726">
        <w:rPr>
          <w:i/>
          <w:color w:val="000000"/>
        </w:rPr>
        <w:t>навести назив подизвођача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 xml:space="preserve">јавне набавке добара – </w:t>
      </w:r>
      <w:r w:rsidR="002270B0">
        <w:rPr>
          <w:b/>
        </w:rPr>
        <w:t>рачунарска опрема</w:t>
      </w:r>
      <w:r w:rsidR="002270B0">
        <w:rPr>
          <w:b/>
          <w:color w:val="000000"/>
        </w:rPr>
        <w:t>,</w:t>
      </w:r>
      <w:r w:rsidR="002270B0" w:rsidRPr="002C1726">
        <w:rPr>
          <w:b/>
          <w:color w:val="000000"/>
        </w:rPr>
        <w:t xml:space="preserve"> ЈН број </w:t>
      </w:r>
      <w:r w:rsidR="002270B0">
        <w:rPr>
          <w:b/>
          <w:color w:val="000000"/>
        </w:rPr>
        <w:t>9</w:t>
      </w:r>
      <w:r w:rsidR="002270B0" w:rsidRPr="002C1726">
        <w:rPr>
          <w:b/>
          <w:color w:val="000000"/>
        </w:rPr>
        <w:t>/201</w:t>
      </w:r>
      <w:r w:rsidR="002270B0">
        <w:rPr>
          <w:b/>
          <w:color w:val="000000"/>
          <w:lang w:val="en-US"/>
        </w:rPr>
        <w:t>7</w:t>
      </w:r>
      <w:r w:rsidR="002270B0" w:rsidRPr="002C1726">
        <w:rPr>
          <w:b/>
          <w:color w:val="000000"/>
        </w:rPr>
        <w:t>МВ</w:t>
      </w:r>
      <w:r w:rsidRPr="002C1726">
        <w:rPr>
          <w:color w:val="000000"/>
        </w:rPr>
        <w:t>, испуњава све услове из чл. 75.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jc w:val="both"/>
        <w:rPr>
          <w:iCs/>
          <w:color w:val="000000"/>
        </w:rPr>
      </w:pPr>
    </w:p>
    <w:p w:rsidR="006D5DFC" w:rsidRPr="002C1726" w:rsidRDefault="006D5DFC" w:rsidP="006D5DFC">
      <w:pPr>
        <w:pStyle w:val="ListParagraph"/>
        <w:numPr>
          <w:ilvl w:val="0"/>
          <w:numId w:val="18"/>
        </w:numPr>
        <w:jc w:val="both"/>
        <w:rPr>
          <w:iCs/>
        </w:rPr>
      </w:pPr>
      <w:r w:rsidRPr="002C1726">
        <w:rPr>
          <w:iCs/>
        </w:rPr>
        <w:t>Подизвођач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8"/>
        </w:numPr>
        <w:jc w:val="both"/>
        <w:rPr>
          <w:bCs/>
          <w:iCs/>
        </w:rPr>
      </w:pPr>
      <w:r w:rsidRPr="002C1726">
        <w:rPr>
          <w:iCs/>
        </w:rPr>
        <w:t>П</w:t>
      </w:r>
      <w:r w:rsidRPr="002C1726">
        <w:t>одизвођач</w:t>
      </w:r>
      <w:r w:rsidRPr="002C1726">
        <w:rPr>
          <w:iCs/>
        </w:rPr>
        <w:t xml:space="preserve">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2C1726" w:rsidRDefault="006D5DFC" w:rsidP="006D5DFC">
      <w:pPr>
        <w:pStyle w:val="ListParagraph"/>
        <w:numPr>
          <w:ilvl w:val="0"/>
          <w:numId w:val="18"/>
        </w:numPr>
        <w:jc w:val="both"/>
      </w:pPr>
      <w:r w:rsidRPr="002C1726">
        <w:rPr>
          <w:bCs/>
          <w:iCs/>
        </w:rPr>
        <w:t xml:space="preserve">Подизвођач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6D5DFC" w:rsidRPr="002C1726" w:rsidRDefault="006D5DFC" w:rsidP="006D5DFC">
      <w:pPr>
        <w:jc w:val="both"/>
        <w:rPr>
          <w:i/>
          <w:color w:val="000000"/>
        </w:rPr>
      </w:pPr>
    </w:p>
    <w:p w:rsidR="006D5DFC" w:rsidRPr="002C1726" w:rsidRDefault="006D5DFC" w:rsidP="006D5DFC">
      <w:pPr>
        <w:jc w:val="both"/>
        <w:rPr>
          <w:i/>
          <w:color w:val="000000"/>
        </w:rPr>
      </w:pPr>
    </w:p>
    <w:p w:rsidR="006D5DFC" w:rsidRPr="00042D67" w:rsidRDefault="006D5DFC" w:rsidP="006D5DFC">
      <w:pPr>
        <w:rPr>
          <w:color w:val="000000"/>
        </w:rPr>
      </w:pPr>
      <w:r w:rsidRPr="002C1726">
        <w:rPr>
          <w:color w:val="000000"/>
        </w:rPr>
        <w:t xml:space="preserve">Место:_____________                                                            </w:t>
      </w:r>
      <w:r w:rsidRPr="00042D67">
        <w:rPr>
          <w:color w:val="000000"/>
        </w:rPr>
        <w:t>Подизвођач: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iCs/>
          <w:u w:val="single"/>
        </w:rPr>
        <w:t>Уколико понуђач подноси понуду са подизвођачем</w:t>
      </w:r>
      <w:r w:rsidRPr="002C1726">
        <w:rPr>
          <w:bCs/>
          <w:i/>
          <w:iCs/>
        </w:rPr>
        <w:t>, Изјава мора бити потписана од стране овлашћеног лица подизвођача и оверена печатом.</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9E4F55" w:rsidRDefault="009E4F55" w:rsidP="000974B3">
      <w:pPr>
        <w:pStyle w:val="BodyText2"/>
        <w:spacing w:line="100" w:lineRule="atLeast"/>
        <w:jc w:val="both"/>
        <w:rPr>
          <w:b/>
          <w:bCs/>
          <w:i/>
          <w:color w:val="auto"/>
        </w:rPr>
      </w:pPr>
    </w:p>
    <w:p w:rsidR="006D5DFC" w:rsidRDefault="006D5DFC" w:rsidP="000974B3">
      <w:pPr>
        <w:pStyle w:val="BodyText2"/>
        <w:spacing w:line="100" w:lineRule="atLeast"/>
        <w:jc w:val="both"/>
        <w:rPr>
          <w:b/>
          <w:bCs/>
          <w:i/>
          <w:color w:val="auto"/>
        </w:rPr>
      </w:pPr>
    </w:p>
    <w:p w:rsidR="006D5DFC" w:rsidRPr="006D5DFC" w:rsidRDefault="006D5DFC"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Pr="009A764E" w:rsidRDefault="009E4F55" w:rsidP="000974B3">
      <w:pPr>
        <w:pStyle w:val="BodyText2"/>
        <w:spacing w:line="100" w:lineRule="atLeast"/>
        <w:jc w:val="both"/>
        <w:rPr>
          <w:b/>
          <w:bCs/>
          <w:i/>
          <w:color w:val="auto"/>
        </w:rPr>
      </w:pPr>
    </w:p>
    <w:p w:rsidR="006D5DFC" w:rsidRPr="002C1726" w:rsidRDefault="006D5DFC" w:rsidP="006D5DFC">
      <w:pPr>
        <w:jc w:val="center"/>
        <w:rPr>
          <w:color w:val="000000"/>
        </w:rPr>
      </w:pPr>
      <w:r w:rsidRPr="002C1726">
        <w:rPr>
          <w:b/>
          <w:bCs/>
          <w:color w:val="000000"/>
          <w:lang w:val="sr-Latn-CS"/>
        </w:rPr>
        <w:lastRenderedPageBreak/>
        <w:t xml:space="preserve">V </w:t>
      </w:r>
      <w:r w:rsidRPr="002C1726">
        <w:rPr>
          <w:b/>
          <w:bCs/>
          <w:color w:val="000000"/>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D5DFC" w:rsidRPr="002C1726" w:rsidRDefault="006D5DFC" w:rsidP="006D5DFC">
      <w:pPr>
        <w:jc w:val="both"/>
        <w:rPr>
          <w:color w:val="000000"/>
        </w:rPr>
      </w:pPr>
    </w:p>
    <w:p w:rsidR="006D5DFC" w:rsidRPr="002C1726" w:rsidRDefault="006D5DFC" w:rsidP="006D5DFC">
      <w:pPr>
        <w:jc w:val="both"/>
        <w:rPr>
          <w:color w:val="000000"/>
        </w:rPr>
      </w:pPr>
    </w:p>
    <w:p w:rsidR="006D5DFC" w:rsidRPr="002C1726" w:rsidRDefault="006D5DFC" w:rsidP="006D5DFC">
      <w:pPr>
        <w:overflowPunct w:val="0"/>
        <w:autoSpaceDE w:val="0"/>
        <w:autoSpaceDN w:val="0"/>
        <w:adjustRightInd w:val="0"/>
        <w:jc w:val="both"/>
        <w:rPr>
          <w:b/>
          <w:color w:val="000000"/>
        </w:rPr>
      </w:pPr>
      <w:r w:rsidRPr="002C1726">
        <w:rPr>
          <w:color w:val="000000"/>
        </w:rPr>
        <w:t xml:space="preserve">Избор најповољније понуде ће се извршити применом критеријума </w:t>
      </w:r>
      <w:r w:rsidRPr="002C1726">
        <w:rPr>
          <w:b/>
          <w:bCs/>
          <w:color w:val="000000"/>
        </w:rPr>
        <w:t xml:space="preserve">„Најнижа понуђена цена“. </w:t>
      </w: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center"/>
        <w:rPr>
          <w:b/>
          <w:color w:val="000000"/>
        </w:rPr>
      </w:pPr>
    </w:p>
    <w:p w:rsidR="006D5DFC" w:rsidRPr="002C1726" w:rsidRDefault="006D5DFC" w:rsidP="006D5DFC">
      <w:pPr>
        <w:jc w:val="center"/>
        <w:rPr>
          <w:b/>
          <w:bCs/>
          <w:color w:val="000000"/>
        </w:rPr>
      </w:pPr>
      <w:r w:rsidRPr="002C1726">
        <w:rPr>
          <w:b/>
          <w:bCs/>
          <w:color w:val="000000"/>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6D5DFC" w:rsidRPr="002C1726" w:rsidRDefault="006D5DFC" w:rsidP="006D5DFC">
      <w:pPr>
        <w:jc w:val="both"/>
        <w:rPr>
          <w:b/>
          <w:b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256B6" w:rsidP="00C8146F">
      <w:pPr>
        <w:ind w:firstLine="720"/>
        <w:jc w:val="both"/>
        <w:rPr>
          <w:b/>
          <w:bCs/>
          <w:i/>
          <w:iCs/>
          <w:color w:val="000000"/>
        </w:rPr>
      </w:pPr>
      <w:r w:rsidRPr="00BF531F">
        <w:rPr>
          <w:iCs/>
        </w:rPr>
        <w:t xml:space="preserve">Уколико две или више понуда имају исту најнижу понуђену цену, </w:t>
      </w:r>
      <w:r w:rsidR="00C8146F" w:rsidRPr="00721228">
        <w:rPr>
          <w:bCs/>
          <w:iCs/>
        </w:rPr>
        <w:t>као најповољнија понуда биће изабрана понуда оног Понуђача који</w:t>
      </w:r>
      <w:r w:rsidR="00C8146F">
        <w:rPr>
          <w:bCs/>
          <w:iCs/>
        </w:rPr>
        <w:t xml:space="preserve"> је</w:t>
      </w:r>
      <w:r w:rsidR="00C8146F" w:rsidRPr="00721228">
        <w:rPr>
          <w:bCs/>
          <w:iCs/>
        </w:rPr>
        <w:t xml:space="preserve"> </w:t>
      </w:r>
      <w:r w:rsidR="00C8146F">
        <w:rPr>
          <w:bCs/>
          <w:iCs/>
        </w:rPr>
        <w:t>понудио краћи рок испоруке,</w:t>
      </w:r>
      <w:r w:rsidR="00C8146F" w:rsidRPr="00721228">
        <w:rPr>
          <w:bCs/>
          <w:iCs/>
        </w:rPr>
        <w:t xml:space="preserve"> по пријему писменог или усменог Захтева од стране Наручиоца за испоруку истих</w:t>
      </w:r>
      <w:r w:rsidR="00C8146F">
        <w:rPr>
          <w:bCs/>
          <w:iCs/>
        </w:rPr>
        <w:t>.</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FD3A46" w:rsidRPr="00FD3A46" w:rsidRDefault="00FD3A46"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C8146F" w:rsidRPr="00C8146F" w:rsidRDefault="00C8146F" w:rsidP="00495CBC">
      <w:pPr>
        <w:jc w:val="center"/>
        <w:rPr>
          <w:b/>
          <w:bCs/>
          <w:i/>
          <w:iCs/>
        </w:rPr>
      </w:pPr>
    </w:p>
    <w:p w:rsidR="006F330D" w:rsidRPr="006F330D" w:rsidRDefault="006F330D" w:rsidP="00495CBC">
      <w:pPr>
        <w:jc w:val="center"/>
        <w:rPr>
          <w:b/>
          <w:bCs/>
          <w:i/>
          <w:iCs/>
        </w:rPr>
      </w:pPr>
    </w:p>
    <w:p w:rsidR="006D5DFC" w:rsidRDefault="006D5DFC" w:rsidP="00495CBC">
      <w:pPr>
        <w:jc w:val="center"/>
        <w:rPr>
          <w:b/>
          <w:bCs/>
          <w:i/>
          <w:iCs/>
        </w:rPr>
      </w:pPr>
    </w:p>
    <w:p w:rsidR="00D92AA6" w:rsidRDefault="00D92AA6" w:rsidP="00495CBC">
      <w:pPr>
        <w:jc w:val="center"/>
        <w:rPr>
          <w:b/>
          <w:bCs/>
          <w:i/>
          <w:iCs/>
        </w:rPr>
      </w:pPr>
    </w:p>
    <w:p w:rsidR="00D92AA6" w:rsidRDefault="00D92AA6" w:rsidP="00495CBC">
      <w:pPr>
        <w:jc w:val="center"/>
        <w:rPr>
          <w:b/>
          <w:bCs/>
          <w:i/>
          <w:iCs/>
        </w:rPr>
      </w:pPr>
    </w:p>
    <w:p w:rsidR="00DE1DD7" w:rsidRPr="00DE1DD7" w:rsidRDefault="00DE1DD7"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Pr="002C1726" w:rsidRDefault="006D5DFC" w:rsidP="006D5DFC">
      <w:pPr>
        <w:jc w:val="center"/>
        <w:rPr>
          <w:b/>
          <w:bCs/>
          <w:i/>
          <w:iCs/>
          <w:color w:val="000000"/>
        </w:rPr>
      </w:pPr>
      <w:r w:rsidRPr="002C1726">
        <w:rPr>
          <w:b/>
          <w:bCs/>
          <w:i/>
          <w:iCs/>
          <w:color w:val="000000"/>
        </w:rPr>
        <w:lastRenderedPageBreak/>
        <w:t>V</w:t>
      </w:r>
      <w:r w:rsidRPr="002C1726">
        <w:rPr>
          <w:b/>
          <w:bCs/>
          <w:i/>
          <w:iCs/>
          <w:color w:val="000000"/>
          <w:lang w:val="sr-Latn-CS"/>
        </w:rPr>
        <w:t>I</w:t>
      </w:r>
      <w:r w:rsidRPr="002C1726">
        <w:rPr>
          <w:b/>
          <w:bCs/>
          <w:i/>
          <w:iCs/>
          <w:color w:val="000000"/>
        </w:rPr>
        <w:t xml:space="preserve"> УПУТСТВО ПОНУЂАЧИМА КАКО ДА САЧИНЕ ПОНУДУ</w:t>
      </w:r>
    </w:p>
    <w:p w:rsidR="006D5DFC" w:rsidRPr="002C1726" w:rsidRDefault="006D5DFC" w:rsidP="006D5DFC">
      <w:pPr>
        <w:jc w:val="center"/>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 ПОДАЦИ О ЈЕЗИКУ НА КОЈЕМ ПОНУДА МОРА ДА БУДЕ САСТАВЉЕНА</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color w:val="000000"/>
        </w:rPr>
        <w:t>Понуђач подноси понуду на српском језику.</w:t>
      </w:r>
    </w:p>
    <w:p w:rsidR="006D5DFC" w:rsidRPr="002C1726" w:rsidRDefault="006D5DFC" w:rsidP="006D5DFC">
      <w:pPr>
        <w:jc w:val="both"/>
        <w:rPr>
          <w:color w:val="000000"/>
        </w:rPr>
      </w:pPr>
    </w:p>
    <w:p w:rsidR="006D5DFC" w:rsidRPr="002C1726" w:rsidRDefault="006D5DFC" w:rsidP="006D5DFC">
      <w:pPr>
        <w:jc w:val="both"/>
        <w:rPr>
          <w:rFonts w:eastAsia="TimesNewRomanPSMT"/>
          <w:bCs/>
          <w:color w:val="000000"/>
        </w:rPr>
      </w:pPr>
      <w:r w:rsidRPr="002C1726">
        <w:rPr>
          <w:b/>
          <w:bCs/>
          <w:i/>
          <w:iCs/>
          <w:color w:val="000000"/>
        </w:rPr>
        <w:t>2. НАЧИН НА КОЈИ ПОНУДА МОРА ДА БУДЕ САЧИЊЕНА</w:t>
      </w:r>
    </w:p>
    <w:p w:rsidR="006D5DFC" w:rsidRPr="002C1726" w:rsidRDefault="006D5DFC" w:rsidP="006D5DFC">
      <w:pPr>
        <w:jc w:val="both"/>
        <w:rPr>
          <w:rFonts w:eastAsia="TimesNewRomanPSMT"/>
          <w:bCs/>
          <w:color w:val="000000"/>
        </w:rPr>
      </w:pPr>
    </w:p>
    <w:p w:rsidR="006D5DFC" w:rsidRPr="002C1726" w:rsidRDefault="006D5DFC" w:rsidP="006D5DFC">
      <w:pPr>
        <w:jc w:val="both"/>
        <w:rPr>
          <w:rFonts w:eastAsia="TimesNewRomanPSMT"/>
          <w:bCs/>
          <w:color w:val="000000"/>
        </w:rPr>
      </w:pPr>
      <w:r w:rsidRPr="002C1726">
        <w:rPr>
          <w:rFonts w:eastAsia="TimesNewRomanPSMT"/>
          <w:bCs/>
          <w:color w:val="000000"/>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D5DFC" w:rsidRPr="002C1726" w:rsidRDefault="006D5DFC" w:rsidP="006D5DFC">
      <w:pPr>
        <w:jc w:val="both"/>
        <w:rPr>
          <w:rFonts w:eastAsia="TimesNewRomanPSMT"/>
          <w:bCs/>
          <w:color w:val="000000"/>
        </w:rPr>
      </w:pPr>
      <w:r w:rsidRPr="002C1726">
        <w:rPr>
          <w:rFonts w:eastAsia="TimesNewRomanPSMT"/>
          <w:bCs/>
          <w:color w:val="000000"/>
        </w:rPr>
        <w:t xml:space="preserve">На полеђини коверте или на кутији навести назив и адресу понуђача. </w:t>
      </w:r>
    </w:p>
    <w:p w:rsidR="006D5DFC" w:rsidRPr="002C1726" w:rsidRDefault="006D5DFC" w:rsidP="006D5DFC">
      <w:pPr>
        <w:jc w:val="both"/>
        <w:rPr>
          <w:rFonts w:eastAsia="TimesNewRomanPSMT"/>
          <w:bCs/>
          <w:color w:val="000000"/>
        </w:rPr>
      </w:pPr>
      <w:r w:rsidRPr="002C1726">
        <w:rPr>
          <w:rFonts w:eastAsia="TimesNewRomanPSMT"/>
          <w:bCs/>
          <w:color w:val="000000"/>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autoSpaceDE w:val="0"/>
        <w:autoSpaceDN w:val="0"/>
        <w:adjustRightInd w:val="0"/>
        <w:jc w:val="both"/>
        <w:rPr>
          <w:i/>
          <w:iCs/>
          <w:color w:val="000000"/>
        </w:rPr>
      </w:pPr>
      <w:r w:rsidRPr="002C1726">
        <w:rPr>
          <w:rFonts w:eastAsia="TimesNewRomanPSMT"/>
          <w:bCs/>
          <w:color w:val="000000"/>
        </w:rPr>
        <w:t xml:space="preserve">Понуду доставити на адресу: </w:t>
      </w:r>
      <w:r w:rsidRPr="002C1726">
        <w:rPr>
          <w:b/>
          <w:color w:val="000000"/>
        </w:rPr>
        <w:t>Дом здравља „Сремска Митровица“, Стари шор 65, 22000 Сремска Митровица</w:t>
      </w:r>
      <w:r w:rsidRPr="002C1726">
        <w:rPr>
          <w:color w:val="000000"/>
        </w:rPr>
        <w:t xml:space="preserve">, са назнаком: </w:t>
      </w:r>
      <w:r w:rsidRPr="002C1726">
        <w:rPr>
          <w:b/>
          <w:color w:val="000000"/>
        </w:rPr>
        <w:t>,,Понуда за јавну набавку добара</w:t>
      </w:r>
      <w:r w:rsidRPr="002C1726">
        <w:rPr>
          <w:color w:val="000000"/>
        </w:rPr>
        <w:t xml:space="preserve"> – </w:t>
      </w:r>
      <w:r w:rsidR="002270B0">
        <w:rPr>
          <w:b/>
        </w:rPr>
        <w:t>рачунарска опрема</w:t>
      </w:r>
      <w:r w:rsidRPr="002C1726">
        <w:rPr>
          <w:b/>
          <w:color w:val="000000"/>
        </w:rPr>
        <w:t>, за потребе Дома здравља „Сремска Митровица“,</w:t>
      </w:r>
      <w:r w:rsidRPr="002C1726">
        <w:rPr>
          <w:color w:val="000000"/>
        </w:rPr>
        <w:t xml:space="preserve"> </w:t>
      </w:r>
      <w:r w:rsidRPr="002C1726">
        <w:rPr>
          <w:b/>
          <w:color w:val="000000"/>
        </w:rPr>
        <w:t xml:space="preserve">ЈН бр. </w:t>
      </w:r>
      <w:r w:rsidR="002270B0">
        <w:rPr>
          <w:b/>
          <w:color w:val="000000"/>
        </w:rPr>
        <w:t>9</w:t>
      </w:r>
      <w:r w:rsidRPr="002C1726">
        <w:rPr>
          <w:b/>
          <w:color w:val="000000"/>
        </w:rPr>
        <w:t>/201</w:t>
      </w:r>
      <w:r>
        <w:rPr>
          <w:b/>
          <w:color w:val="000000"/>
          <w:lang w:val="en-US"/>
        </w:rPr>
        <w:t>7</w:t>
      </w:r>
      <w:r w:rsidRPr="002C1726">
        <w:rPr>
          <w:b/>
          <w:color w:val="000000"/>
        </w:rPr>
        <w:t>МВ</w:t>
      </w:r>
      <w:r w:rsidRPr="002C1726">
        <w:rPr>
          <w:color w:val="000000"/>
        </w:rPr>
        <w:t xml:space="preserve"> - </w:t>
      </w:r>
      <w:r w:rsidRPr="002C1726">
        <w:rPr>
          <w:b/>
          <w:color w:val="000000"/>
        </w:rPr>
        <w:t>НЕ ОТВАРАТИ”</w:t>
      </w:r>
      <w:r w:rsidRPr="002C1726">
        <w:rPr>
          <w:rFonts w:eastAsia="TimesNewRomanPS-BoldMT"/>
          <w:b/>
          <w:bCs/>
          <w:color w:val="000000"/>
        </w:rPr>
        <w:t>.</w:t>
      </w:r>
      <w:r w:rsidRPr="002C1726">
        <w:rPr>
          <w:color w:val="000000"/>
        </w:rPr>
        <w:t xml:space="preserve"> Понуда се сматра благовременом уколико је примљена од стране понуђача до </w:t>
      </w:r>
      <w:r w:rsidRPr="002C1726">
        <w:rPr>
          <w:b/>
          <w:color w:val="000000"/>
        </w:rPr>
        <w:t xml:space="preserve">дана </w:t>
      </w:r>
      <w:r w:rsidR="00C8146F">
        <w:rPr>
          <w:b/>
          <w:color w:val="000000"/>
        </w:rPr>
        <w:t>0</w:t>
      </w:r>
      <w:r w:rsidR="002270B0">
        <w:rPr>
          <w:b/>
          <w:color w:val="000000"/>
        </w:rPr>
        <w:t>2</w:t>
      </w:r>
      <w:r w:rsidRPr="002C1726">
        <w:rPr>
          <w:b/>
          <w:color w:val="000000"/>
        </w:rPr>
        <w:t>.0</w:t>
      </w:r>
      <w:r w:rsidR="00C8146F">
        <w:rPr>
          <w:b/>
          <w:color w:val="000000"/>
        </w:rPr>
        <w:t>6</w:t>
      </w:r>
      <w:r w:rsidRPr="002C1726">
        <w:rPr>
          <w:b/>
          <w:color w:val="000000"/>
        </w:rPr>
        <w:t>.201</w:t>
      </w:r>
      <w:r>
        <w:rPr>
          <w:b/>
          <w:color w:val="000000"/>
        </w:rPr>
        <w:t>7</w:t>
      </w:r>
      <w:r w:rsidRPr="002C1726">
        <w:rPr>
          <w:b/>
          <w:color w:val="000000"/>
        </w:rPr>
        <w:t>. године до 1</w:t>
      </w:r>
      <w:r w:rsidR="002270B0">
        <w:rPr>
          <w:b/>
          <w:color w:val="000000"/>
        </w:rPr>
        <w:t>0</w:t>
      </w:r>
      <w:r w:rsidRPr="002C1726">
        <w:rPr>
          <w:b/>
          <w:color w:val="000000"/>
        </w:rPr>
        <w:t>,00 часова</w:t>
      </w:r>
      <w:r w:rsidRPr="002C1726">
        <w:rPr>
          <w:color w:val="000000"/>
        </w:rPr>
        <w:t>.</w:t>
      </w:r>
      <w:r w:rsidRPr="002C1726">
        <w:rPr>
          <w:i/>
          <w:iCs/>
          <w:color w:val="000000"/>
        </w:rPr>
        <w:t xml:space="preserve"> </w:t>
      </w:r>
    </w:p>
    <w:p w:rsidR="006D5DFC" w:rsidRPr="002C1726" w:rsidRDefault="006D5DFC" w:rsidP="006D5DFC">
      <w:pPr>
        <w:autoSpaceDE w:val="0"/>
        <w:autoSpaceDN w:val="0"/>
        <w:adjustRightInd w:val="0"/>
        <w:jc w:val="both"/>
        <w:rPr>
          <w:color w:val="000000"/>
        </w:rPr>
      </w:pPr>
      <w:r w:rsidRPr="002C1726">
        <w:rPr>
          <w:color w:val="000000"/>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6D5DFC" w:rsidRPr="002C1726" w:rsidRDefault="006D5DFC" w:rsidP="006D5DFC">
      <w:pPr>
        <w:autoSpaceDE w:val="0"/>
        <w:autoSpaceDN w:val="0"/>
        <w:adjustRightInd w:val="0"/>
        <w:jc w:val="both"/>
        <w:rPr>
          <w:color w:val="000000"/>
        </w:rPr>
      </w:pPr>
      <w:r w:rsidRPr="002C1726">
        <w:rPr>
          <w:color w:val="000000"/>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6D5DFC" w:rsidRPr="002C1726" w:rsidRDefault="006D5DFC" w:rsidP="006D5DFC">
      <w:pPr>
        <w:jc w:val="both"/>
        <w:rPr>
          <w:rFonts w:eastAsia="TimesNewRomanPSMT"/>
          <w:bCs/>
          <w:color w:val="000000"/>
        </w:rPr>
      </w:pPr>
      <w:r w:rsidRPr="002C1726">
        <w:rPr>
          <w:b/>
          <w:color w:val="000000"/>
        </w:rPr>
        <w:t xml:space="preserve">  </w:t>
      </w:r>
    </w:p>
    <w:p w:rsidR="006D5DFC" w:rsidRPr="002C1726" w:rsidRDefault="006D5DFC" w:rsidP="006D5DFC">
      <w:pPr>
        <w:jc w:val="both"/>
        <w:rPr>
          <w:rFonts w:eastAsia="TimesNewRomanPSMT"/>
          <w:b/>
          <w:bCs/>
          <w:color w:val="000000"/>
        </w:rPr>
      </w:pPr>
      <w:r w:rsidRPr="002C1726">
        <w:rPr>
          <w:rFonts w:eastAsia="TimesNewRomanPSMT"/>
          <w:b/>
          <w:bCs/>
          <w:color w:val="000000"/>
          <w:u w:val="single"/>
        </w:rPr>
        <w:t>Понуда мора да садржи</w:t>
      </w:r>
      <w:r w:rsidRPr="002C1726">
        <w:rPr>
          <w:b/>
          <w:iCs/>
          <w:color w:val="000000"/>
        </w:rPr>
        <w:t>:</w:t>
      </w:r>
    </w:p>
    <w:p w:rsidR="006D5DFC" w:rsidRPr="002C1726" w:rsidRDefault="006D5DFC" w:rsidP="006D5DFC">
      <w:pPr>
        <w:numPr>
          <w:ilvl w:val="0"/>
          <w:numId w:val="29"/>
        </w:numPr>
        <w:jc w:val="both"/>
        <w:rPr>
          <w:rFonts w:eastAsia="TimesNewRomanPSMT"/>
          <w:bCs/>
          <w:color w:val="000000"/>
        </w:rPr>
      </w:pPr>
      <w:r w:rsidRPr="002C1726">
        <w:rPr>
          <w:bCs/>
          <w:iCs/>
          <w:color w:val="000000"/>
        </w:rPr>
        <w:t>Образац изјаве о испуњавању услова из чл. 75. и 76. Закона</w:t>
      </w:r>
      <w:r w:rsidRPr="002C1726">
        <w:rPr>
          <w:color w:val="000000"/>
        </w:rPr>
        <w:t xml:space="preserve"> </w:t>
      </w:r>
      <w:r w:rsidRPr="002C1726">
        <w:rPr>
          <w:bCs/>
          <w:color w:val="000000"/>
        </w:rPr>
        <w:t>у поступку јавне</w:t>
      </w:r>
      <w:r w:rsidRPr="002C1726">
        <w:rPr>
          <w:rFonts w:eastAsia="TimesNewRomanPSMT"/>
          <w:bCs/>
          <w:color w:val="000000"/>
        </w:rPr>
        <w:t xml:space="preserve"> </w:t>
      </w:r>
      <w:r w:rsidRPr="002C1726">
        <w:rPr>
          <w:bCs/>
          <w:color w:val="000000"/>
        </w:rPr>
        <w:t>набавке мале вредности;</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понуде, потписан и печатом оверен;</w:t>
      </w:r>
    </w:p>
    <w:p w:rsidR="006D5DFC" w:rsidRPr="002C1726" w:rsidRDefault="006D5DFC" w:rsidP="006D5DFC">
      <w:pPr>
        <w:numPr>
          <w:ilvl w:val="0"/>
          <w:numId w:val="29"/>
        </w:numPr>
        <w:jc w:val="both"/>
        <w:rPr>
          <w:rFonts w:eastAsia="TimesNewRomanPSMT"/>
          <w:b/>
          <w:bCs/>
          <w:color w:val="000000"/>
        </w:rPr>
      </w:pPr>
      <w:r w:rsidRPr="002C1726">
        <w:rPr>
          <w:color w:val="000000"/>
        </w:rPr>
        <w:t>Модел уговора - Понуђач ће модел уговора попунити у складу са понудом, потписати и печатом оверити чиме потврђује да је сагласан са предлогом модела уговора;</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структуре цене са упутством како да се попуни, достави попуњен, потписан и печатом оверен</w:t>
      </w:r>
      <w:r w:rsidRPr="002C1726">
        <w:rPr>
          <w:bCs/>
          <w:iCs/>
          <w:color w:val="000000"/>
        </w:rPr>
        <w:t>;</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независној понуди;</w:t>
      </w:r>
    </w:p>
    <w:p w:rsidR="006D5DFC" w:rsidRPr="002C1726" w:rsidRDefault="006D5DFC" w:rsidP="006D5DFC">
      <w:pPr>
        <w:numPr>
          <w:ilvl w:val="0"/>
          <w:numId w:val="29"/>
        </w:numPr>
        <w:jc w:val="both"/>
        <w:rPr>
          <w:rFonts w:eastAsia="TimesNewRomanPSMT"/>
          <w:b/>
          <w:bCs/>
          <w:color w:val="000000"/>
        </w:rPr>
      </w:pPr>
      <w:r w:rsidRPr="002C1726">
        <w:rPr>
          <w:color w:val="000000"/>
        </w:rPr>
        <w:t>Изјава понуђача о прихватању услова из јавног позива за достављање понуде и конкурсне документације;</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поштовању обавеза</w:t>
      </w:r>
    </w:p>
    <w:p w:rsidR="006D5DFC" w:rsidRPr="002C1726" w:rsidRDefault="006D5DFC" w:rsidP="006D5DFC">
      <w:pPr>
        <w:numPr>
          <w:ilvl w:val="0"/>
          <w:numId w:val="29"/>
        </w:numPr>
        <w:jc w:val="both"/>
        <w:rPr>
          <w:rFonts w:eastAsia="TimesNewRomanPSMT"/>
          <w:b/>
          <w:bCs/>
          <w:color w:val="000000"/>
        </w:rPr>
      </w:pPr>
      <w:r w:rsidRPr="002C1726">
        <w:rPr>
          <w:color w:val="000000"/>
        </w:rPr>
        <w:t>Споразум којим се понуђачи из групе међусобно и према наручиоцу обавезују на извршење јавне набавке - уколико понуду подноси група понуђача.</w:t>
      </w:r>
    </w:p>
    <w:p w:rsidR="006D5DFC" w:rsidRDefault="006D5DFC" w:rsidP="006D5DFC">
      <w:pPr>
        <w:jc w:val="both"/>
        <w:rPr>
          <w:b/>
          <w:i/>
          <w:iCs/>
          <w:color w:val="000000"/>
        </w:rPr>
      </w:pPr>
    </w:p>
    <w:p w:rsidR="00BA200B" w:rsidRPr="00BA200B" w:rsidRDefault="00BA200B" w:rsidP="006D5DFC">
      <w:pPr>
        <w:jc w:val="both"/>
        <w:rPr>
          <w:b/>
          <w:i/>
          <w:iCs/>
          <w:color w:val="000000"/>
        </w:rPr>
      </w:pPr>
    </w:p>
    <w:p w:rsidR="006D5DFC" w:rsidRPr="002C1726" w:rsidRDefault="006D5DFC" w:rsidP="006D5DFC">
      <w:pPr>
        <w:jc w:val="both"/>
        <w:rPr>
          <w:b/>
          <w:i/>
          <w:iCs/>
          <w:color w:val="000000"/>
        </w:rPr>
      </w:pPr>
    </w:p>
    <w:p w:rsidR="006D5DFC" w:rsidRPr="002C1726" w:rsidRDefault="006D5DFC" w:rsidP="006D5DFC">
      <w:pPr>
        <w:jc w:val="both"/>
        <w:rPr>
          <w:b/>
          <w:bCs/>
          <w:i/>
          <w:iCs/>
          <w:color w:val="000000"/>
        </w:rPr>
      </w:pPr>
      <w:r w:rsidRPr="002C1726">
        <w:rPr>
          <w:b/>
          <w:i/>
          <w:iCs/>
          <w:color w:val="000000"/>
        </w:rPr>
        <w:lastRenderedPageBreak/>
        <w:t>3.</w:t>
      </w:r>
      <w:r w:rsidRPr="002C1726">
        <w:rPr>
          <w:b/>
          <w:bCs/>
          <w:i/>
          <w:iCs/>
          <w:color w:val="000000"/>
        </w:rPr>
        <w:t xml:space="preserve"> ПАРТИЈЕ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 xml:space="preserve">Набавка није обликована по партијама. </w:t>
      </w:r>
    </w:p>
    <w:p w:rsidR="006D5DFC" w:rsidRPr="002C1726" w:rsidRDefault="006D5DFC" w:rsidP="006D5DFC">
      <w:pPr>
        <w:jc w:val="both"/>
        <w:rPr>
          <w:rFonts w:eastAsia="TimesNewRomanPSMT"/>
          <w:bCs/>
          <w:color w:val="000000"/>
        </w:rPr>
      </w:pPr>
      <w:r w:rsidRPr="002C1726">
        <w:rPr>
          <w:color w:val="000000"/>
        </w:rPr>
        <w:t xml:space="preserve"> </w:t>
      </w:r>
    </w:p>
    <w:p w:rsidR="006D5DFC" w:rsidRPr="002C1726" w:rsidRDefault="006D5DFC" w:rsidP="006D5DFC">
      <w:pPr>
        <w:jc w:val="both"/>
        <w:rPr>
          <w:b/>
          <w:bCs/>
          <w:i/>
          <w:iCs/>
          <w:color w:val="000000"/>
        </w:rPr>
      </w:pPr>
      <w:r w:rsidRPr="002C1726">
        <w:rPr>
          <w:b/>
          <w:i/>
          <w:iCs/>
          <w:color w:val="000000"/>
        </w:rPr>
        <w:t>4.</w:t>
      </w:r>
      <w:r w:rsidRPr="002C1726">
        <w:rPr>
          <w:b/>
          <w:bCs/>
          <w:i/>
          <w:iCs/>
          <w:color w:val="000000"/>
        </w:rPr>
        <w:t xml:space="preserve">  ПОНУДА СА ВАРИЈАНТАМА</w:t>
      </w:r>
    </w:p>
    <w:p w:rsidR="006D5DFC" w:rsidRPr="002C1726" w:rsidRDefault="006D5DFC" w:rsidP="006D5DFC">
      <w:pPr>
        <w:jc w:val="both"/>
        <w:rPr>
          <w:bCs/>
          <w:iCs/>
          <w:color w:val="000000"/>
        </w:rPr>
      </w:pPr>
    </w:p>
    <w:p w:rsidR="006D5DFC" w:rsidRPr="002C1726" w:rsidRDefault="006D5DFC" w:rsidP="006D5DFC">
      <w:pPr>
        <w:jc w:val="both"/>
        <w:rPr>
          <w:b/>
          <w:bCs/>
          <w:i/>
          <w:iCs/>
          <w:color w:val="000000"/>
        </w:rPr>
      </w:pPr>
      <w:r w:rsidRPr="002C1726">
        <w:rPr>
          <w:bCs/>
          <w:iCs/>
          <w:color w:val="000000"/>
        </w:rPr>
        <w:t>Подношење понуде са варијантама није дозвољено.</w:t>
      </w:r>
    </w:p>
    <w:p w:rsidR="006D5DFC" w:rsidRPr="002C1726" w:rsidRDefault="006D5DFC" w:rsidP="006D5DFC">
      <w:pPr>
        <w:jc w:val="both"/>
        <w:rPr>
          <w:color w:val="000000"/>
        </w:rPr>
      </w:pPr>
    </w:p>
    <w:p w:rsidR="006D5DFC" w:rsidRPr="002C1726" w:rsidRDefault="006D5DFC" w:rsidP="006D5DFC">
      <w:pPr>
        <w:jc w:val="both"/>
        <w:rPr>
          <w:b/>
          <w:i/>
          <w:iCs/>
          <w:color w:val="000000"/>
        </w:rPr>
      </w:pPr>
      <w:r w:rsidRPr="002C1726">
        <w:rPr>
          <w:b/>
          <w:bCs/>
          <w:i/>
          <w:iCs/>
          <w:color w:val="000000"/>
        </w:rPr>
        <w:t xml:space="preserve">5. </w:t>
      </w:r>
      <w:r w:rsidRPr="002C1726">
        <w:rPr>
          <w:b/>
          <w:i/>
          <w:iCs/>
          <w:color w:val="000000"/>
        </w:rPr>
        <w:t>НАЧИН ИЗМЕНЕ, ДОПУНЕ И ОПОЗИВА ПОНУДЕ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У року за подношење понуде понуђач може да измени, допуни или опозове своју понуду на начин који је одређен за подношење понуде.</w:t>
      </w:r>
    </w:p>
    <w:p w:rsidR="006D5DFC" w:rsidRPr="002C1726" w:rsidRDefault="006D5DFC" w:rsidP="006D5DFC">
      <w:pPr>
        <w:jc w:val="both"/>
        <w:rPr>
          <w:rFonts w:eastAsia="TimesNewRomanPSMT"/>
          <w:bCs/>
          <w:iCs/>
          <w:color w:val="000000"/>
        </w:rPr>
      </w:pPr>
      <w:r w:rsidRPr="002C1726">
        <w:rPr>
          <w:color w:val="000000"/>
        </w:rPr>
        <w:t xml:space="preserve">Понуђач је дужан да јасно назначи који део понуде мења односно која документа накнадно доставља.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Измену, допуну или опозив понуде треба доставити на адресу: </w:t>
      </w:r>
      <w:r w:rsidRPr="002C1726">
        <w:rPr>
          <w:color w:val="000000"/>
        </w:rPr>
        <w:t>Дом здравља „Сремска Митровица“, Стари шор 65, 22000 Сремска Митровица, са назнаком</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„Измена понуде</w:t>
      </w:r>
      <w:r w:rsidRPr="002C1726">
        <w:rPr>
          <w:rFonts w:eastAsia="TimesNewRomanPS-BoldMT"/>
          <w:bCs/>
          <w:color w:val="000000"/>
        </w:rPr>
        <w:t xml:space="preserve"> за јавну </w:t>
      </w:r>
      <w:r w:rsidRPr="002C1726">
        <w:rPr>
          <w:color w:val="000000"/>
        </w:rPr>
        <w:t xml:space="preserve">набавку </w:t>
      </w:r>
      <w:r w:rsidRPr="002C1726">
        <w:rPr>
          <w:b/>
          <w:color w:val="000000"/>
        </w:rPr>
        <w:t>добара</w:t>
      </w:r>
      <w:r w:rsidRPr="002C1726">
        <w:rPr>
          <w:color w:val="000000"/>
        </w:rPr>
        <w:t xml:space="preserve"> – </w:t>
      </w:r>
      <w:r w:rsidR="002270B0">
        <w:rPr>
          <w:b/>
        </w:rPr>
        <w:t>рачунарска опрема</w:t>
      </w:r>
      <w:r w:rsidRPr="002C1726">
        <w:rPr>
          <w:b/>
          <w:color w:val="000000"/>
        </w:rPr>
        <w:t xml:space="preserve">, ЈН број </w:t>
      </w:r>
      <w:r w:rsidR="002270B0">
        <w:rPr>
          <w:b/>
          <w:color w:val="000000"/>
        </w:rPr>
        <w:t>9</w:t>
      </w:r>
      <w:r w:rsidRPr="002C1726">
        <w:rPr>
          <w:b/>
          <w:color w:val="000000"/>
        </w:rPr>
        <w:t>/201</w:t>
      </w:r>
      <w:r>
        <w:rPr>
          <w:b/>
          <w:color w:val="000000"/>
          <w:lang w:val="en-US"/>
        </w:rPr>
        <w:t>7</w:t>
      </w:r>
      <w:r w:rsidRPr="002C1726">
        <w:rPr>
          <w:b/>
          <w:color w:val="000000"/>
        </w:rPr>
        <w:t>МВ</w:t>
      </w:r>
      <w:r>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„Допуна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sidR="002270B0">
        <w:rPr>
          <w:b/>
        </w:rPr>
        <w:t>рачунарска опрема</w:t>
      </w:r>
      <w:r w:rsidRPr="002C1726">
        <w:rPr>
          <w:b/>
          <w:color w:val="000000"/>
        </w:rPr>
        <w:t xml:space="preserve">, ЈН број </w:t>
      </w:r>
      <w:r w:rsidR="002270B0">
        <w:rPr>
          <w:b/>
          <w:color w:val="000000"/>
        </w:rPr>
        <w:t>9</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„Опозив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sidR="002270B0">
        <w:rPr>
          <w:b/>
        </w:rPr>
        <w:t>рачунарска опрема</w:t>
      </w:r>
      <w:r w:rsidRPr="002C1726">
        <w:rPr>
          <w:b/>
          <w:color w:val="000000"/>
        </w:rPr>
        <w:t xml:space="preserve">, ЈН број </w:t>
      </w:r>
      <w:r w:rsidR="002270B0">
        <w:rPr>
          <w:b/>
          <w:color w:val="000000"/>
        </w:rPr>
        <w:t>9</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BoldMT"/>
          <w:bCs/>
          <w:color w:val="000000"/>
        </w:rPr>
        <w:t>или</w:t>
      </w:r>
      <w:r w:rsidRPr="002C1726">
        <w:rPr>
          <w:rFonts w:eastAsia="TimesNewRomanPSMT"/>
          <w:bCs/>
          <w:iCs/>
          <w:color w:val="000000"/>
        </w:rPr>
        <w:t xml:space="preserve"> „Измена и допуна понуде</w:t>
      </w:r>
      <w:r w:rsidRPr="002C1726">
        <w:rPr>
          <w:rFonts w:eastAsia="TimesNewRomanPS-BoldMT"/>
          <w:bCs/>
          <w:color w:val="000000"/>
        </w:rPr>
        <w:t xml:space="preserve"> за јавну набавку</w:t>
      </w:r>
      <w:r w:rsidRPr="002C1726">
        <w:rPr>
          <w:color w:val="000000"/>
        </w:rPr>
        <w:t xml:space="preserve"> </w:t>
      </w:r>
      <w:r w:rsidRPr="002C1726">
        <w:rPr>
          <w:b/>
          <w:color w:val="000000"/>
        </w:rPr>
        <w:t>добара</w:t>
      </w:r>
      <w:r w:rsidRPr="002C1726">
        <w:rPr>
          <w:color w:val="000000"/>
        </w:rPr>
        <w:t xml:space="preserve"> – </w:t>
      </w:r>
      <w:r w:rsidR="002270B0">
        <w:rPr>
          <w:b/>
        </w:rPr>
        <w:t>рачунарска опрема</w:t>
      </w:r>
      <w:r w:rsidRPr="002C1726">
        <w:rPr>
          <w:b/>
          <w:color w:val="000000"/>
        </w:rPr>
        <w:t xml:space="preserve">, ЈН број </w:t>
      </w:r>
      <w:r w:rsidR="002270B0">
        <w:rPr>
          <w:b/>
          <w:color w:val="000000"/>
        </w:rPr>
        <w:t>9</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
          <w:bCs/>
          <w:iCs/>
          <w:color w:val="000000"/>
        </w:rPr>
        <w:t xml:space="preserve"> </w:t>
      </w:r>
    </w:p>
    <w:p w:rsidR="006D5DFC" w:rsidRPr="002C1726" w:rsidRDefault="006D5DFC" w:rsidP="006D5DFC">
      <w:pPr>
        <w:jc w:val="both"/>
        <w:rPr>
          <w:color w:val="000000"/>
        </w:rPr>
      </w:pPr>
      <w:r w:rsidRPr="002C1726">
        <w:rPr>
          <w:rFonts w:eastAsia="TimesNewRomanPSMT"/>
          <w:bCs/>
          <w:color w:val="000000"/>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jc w:val="both"/>
        <w:rPr>
          <w:b/>
          <w:i/>
          <w:iCs/>
          <w:color w:val="000000"/>
        </w:rPr>
      </w:pPr>
      <w:r w:rsidRPr="002C1726">
        <w:rPr>
          <w:color w:val="000000"/>
        </w:rPr>
        <w:t>По истеку рока за подношење понуда понуђач не може да повуче нити да мења своју понуду.</w:t>
      </w:r>
    </w:p>
    <w:p w:rsidR="006D5DFC" w:rsidRPr="002C1726" w:rsidRDefault="006D5DFC" w:rsidP="006D5DFC">
      <w:pPr>
        <w:jc w:val="both"/>
        <w:rPr>
          <w:b/>
          <w:bCs/>
          <w:i/>
          <w:iCs/>
          <w:color w:val="000000"/>
        </w:rPr>
      </w:pPr>
    </w:p>
    <w:p w:rsidR="006D5DFC" w:rsidRPr="002C1726" w:rsidRDefault="006D5DFC" w:rsidP="006D5DFC">
      <w:pPr>
        <w:jc w:val="both"/>
        <w:rPr>
          <w:color w:val="000000"/>
        </w:rPr>
      </w:pPr>
      <w:r w:rsidRPr="002C1726">
        <w:rPr>
          <w:b/>
          <w:bCs/>
          <w:i/>
          <w:iCs/>
          <w:color w:val="000000"/>
        </w:rPr>
        <w:t xml:space="preserve">6. УЧЕСТВОВАЊЕ У ЗАЈЕДНИЧКОЈ ПОНУДИ ИЛИ КАО ПОДИЗВОЂАЧ </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Cs/>
          <w:iCs/>
          <w:color w:val="000000"/>
        </w:rPr>
        <w:t>Понуђач може да поднесе само једну понуду.</w:t>
      </w:r>
      <w:r w:rsidRPr="002C1726">
        <w:rPr>
          <w:i/>
          <w:iCs/>
          <w:color w:val="000000"/>
        </w:rPr>
        <w:t xml:space="preserve"> </w:t>
      </w:r>
    </w:p>
    <w:p w:rsidR="006D5DFC" w:rsidRPr="002C1726" w:rsidRDefault="006D5DFC" w:rsidP="006D5DFC">
      <w:pPr>
        <w:jc w:val="both"/>
        <w:rPr>
          <w:iCs/>
          <w:color w:val="000000"/>
        </w:rPr>
      </w:pPr>
      <w:r w:rsidRPr="002C1726">
        <w:rPr>
          <w:iCs/>
          <w:color w:val="000000"/>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D5DFC" w:rsidRPr="002C1726" w:rsidRDefault="006D5DFC" w:rsidP="006D5DFC">
      <w:pPr>
        <w:jc w:val="both"/>
        <w:rPr>
          <w:i/>
          <w:iCs/>
          <w:color w:val="000000"/>
        </w:rPr>
      </w:pPr>
      <w:r w:rsidRPr="002C1726">
        <w:rPr>
          <w:iCs/>
          <w:color w:val="000000"/>
        </w:rPr>
        <w:t xml:space="preserve">У Обрасцу понуде (поглавље </w:t>
      </w:r>
      <w:r w:rsidRPr="002C1726">
        <w:rPr>
          <w:b/>
          <w:iCs/>
          <w:color w:val="000000"/>
          <w:lang w:val="en-US"/>
        </w:rPr>
        <w:t>VII</w:t>
      </w:r>
      <w:r w:rsidRPr="002C1726">
        <w:rPr>
          <w:iCs/>
          <w:color w:val="000000"/>
          <w:lang w:val="ru-RU"/>
        </w:rPr>
        <w:t>)</w:t>
      </w:r>
      <w:r w:rsidRPr="002C1726">
        <w:rPr>
          <w:iCs/>
          <w:color w:val="000000"/>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D5DFC" w:rsidRPr="002C1726" w:rsidRDefault="006D5DFC" w:rsidP="006D5DFC">
      <w:pPr>
        <w:jc w:val="both"/>
        <w:rPr>
          <w:i/>
          <w:iCs/>
          <w:color w:val="000000"/>
        </w:rPr>
      </w:pPr>
    </w:p>
    <w:p w:rsidR="006D5DFC" w:rsidRPr="002C1726" w:rsidRDefault="006D5DFC" w:rsidP="006D5DFC">
      <w:pPr>
        <w:jc w:val="both"/>
        <w:rPr>
          <w:iCs/>
          <w:color w:val="000000"/>
        </w:rPr>
      </w:pPr>
      <w:r w:rsidRPr="002C1726">
        <w:rPr>
          <w:b/>
          <w:bCs/>
          <w:i/>
          <w:iCs/>
          <w:color w:val="000000"/>
        </w:rPr>
        <w:t>7. ПОНУДА СА ПОДИЗВОЂАЧЕМ</w:t>
      </w:r>
    </w:p>
    <w:p w:rsidR="006D5DFC" w:rsidRPr="002C1726" w:rsidRDefault="006D5DFC" w:rsidP="006D5DFC">
      <w:pPr>
        <w:jc w:val="both"/>
        <w:rPr>
          <w:iCs/>
          <w:color w:val="000000"/>
        </w:rPr>
      </w:pPr>
    </w:p>
    <w:p w:rsidR="006D5DFC" w:rsidRPr="002C1726" w:rsidRDefault="006D5DFC" w:rsidP="006D5DFC">
      <w:pPr>
        <w:jc w:val="both"/>
        <w:rPr>
          <w:iCs/>
          <w:color w:val="000000"/>
        </w:rPr>
      </w:pPr>
      <w:r w:rsidRPr="002C1726">
        <w:rPr>
          <w:iCs/>
          <w:color w:val="000000"/>
        </w:rPr>
        <w:t xml:space="preserve">Уколико понуђач подноси понуду са подизвођачем дужан је да у Обрасцу понуде (поглавље </w:t>
      </w:r>
      <w:r w:rsidRPr="002C1726">
        <w:rPr>
          <w:b/>
          <w:iCs/>
          <w:color w:val="000000"/>
          <w:lang w:val="en-US"/>
        </w:rPr>
        <w:t>VII</w:t>
      </w:r>
      <w:r w:rsidRPr="002C1726">
        <w:rPr>
          <w:iCs/>
          <w:color w:val="000000"/>
          <w:lang w:val="ru-RU"/>
        </w:rPr>
        <w:t>)</w:t>
      </w:r>
      <w:r w:rsidRPr="002C1726">
        <w:rPr>
          <w:iCs/>
          <w:color w:val="000000"/>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Понуђач у Обрасцу понуде</w:t>
      </w:r>
      <w:r w:rsidRPr="002C1726">
        <w:rPr>
          <w:i/>
          <w:iCs/>
          <w:color w:val="000000"/>
        </w:rPr>
        <w:t xml:space="preserve"> </w:t>
      </w:r>
      <w:r w:rsidRPr="002C1726">
        <w:rPr>
          <w:iCs/>
          <w:color w:val="000000"/>
        </w:rPr>
        <w:t xml:space="preserve">наводи назив и седиште подизвођача, уколико ће делимично извршење набавке поверити подизвођачу. </w:t>
      </w:r>
    </w:p>
    <w:p w:rsidR="006D5DFC" w:rsidRPr="002C1726" w:rsidRDefault="006D5DFC" w:rsidP="006D5DFC">
      <w:pPr>
        <w:jc w:val="both"/>
        <w:rPr>
          <w:rFonts w:eastAsia="TimesNewRomanPSMT"/>
          <w:bCs/>
          <w:color w:val="000000"/>
        </w:rPr>
      </w:pPr>
      <w:r w:rsidRPr="002C1726">
        <w:rPr>
          <w:iCs/>
          <w:color w:val="000000"/>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2C1726">
        <w:rPr>
          <w:rFonts w:eastAsia="TimesNewRomanPSMT"/>
          <w:bCs/>
          <w:color w:val="000000"/>
        </w:rPr>
        <w:t xml:space="preserve"> </w:t>
      </w:r>
    </w:p>
    <w:p w:rsidR="006D5DFC" w:rsidRPr="002C1726" w:rsidRDefault="006D5DFC" w:rsidP="006D5DFC">
      <w:pPr>
        <w:jc w:val="both"/>
        <w:rPr>
          <w:iCs/>
          <w:color w:val="000000"/>
        </w:rPr>
      </w:pPr>
      <w:r w:rsidRPr="002C1726">
        <w:rPr>
          <w:rFonts w:eastAsia="TimesNewRomanPSMT"/>
          <w:bCs/>
          <w:color w:val="000000"/>
        </w:rPr>
        <w:t xml:space="preserve">Понуђач је дужан да за подизвођаче достави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поглаваља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iCs/>
          <w:color w:val="000000"/>
        </w:rPr>
      </w:pPr>
      <w:r w:rsidRPr="002C1726">
        <w:rPr>
          <w:iCs/>
          <w:color w:val="000000"/>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6D5DFC" w:rsidRPr="002C1726" w:rsidRDefault="006D5DFC" w:rsidP="006D5DFC">
      <w:pPr>
        <w:jc w:val="both"/>
        <w:rPr>
          <w:color w:val="000000"/>
        </w:rPr>
      </w:pPr>
      <w:r w:rsidRPr="002C1726">
        <w:rPr>
          <w:iCs/>
          <w:color w:val="000000"/>
        </w:rPr>
        <w:t>Понуђач је дужан да наручиоцу, на његов захтев, омогући приступ код подизвођача, ради утврђивања испуњености тражених услова.</w:t>
      </w:r>
    </w:p>
    <w:p w:rsidR="006D5DFC" w:rsidRPr="002C1726" w:rsidRDefault="006D5DFC" w:rsidP="006D5DFC">
      <w:pPr>
        <w:jc w:val="both"/>
        <w:rPr>
          <w:b/>
          <w:i/>
          <w:color w:val="000000"/>
        </w:rPr>
      </w:pPr>
    </w:p>
    <w:p w:rsidR="006D5DFC" w:rsidRPr="002C1726" w:rsidRDefault="006D5DFC" w:rsidP="006D5DFC">
      <w:pPr>
        <w:jc w:val="both"/>
        <w:rPr>
          <w:color w:val="000000"/>
        </w:rPr>
      </w:pPr>
      <w:r w:rsidRPr="002C1726">
        <w:rPr>
          <w:b/>
          <w:i/>
          <w:color w:val="000000"/>
        </w:rPr>
        <w:t>8. ЗАЈЕДНИЧКА ПОНУДА</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Понуду може поднети група понуђача.</w:t>
      </w:r>
    </w:p>
    <w:p w:rsidR="006D5DFC" w:rsidRPr="002C1726" w:rsidRDefault="006D5DFC" w:rsidP="006D5DFC">
      <w:pPr>
        <w:autoSpaceDE w:val="0"/>
        <w:jc w:val="both"/>
        <w:rPr>
          <w:rFonts w:ascii="TT19o00" w:hAnsi="TT19o00" w:cs="TT19o00"/>
          <w:color w:val="000000"/>
        </w:rPr>
      </w:pPr>
      <w:r w:rsidRPr="002C1726">
        <w:rPr>
          <w:color w:val="000000"/>
        </w:rPr>
        <w:t xml:space="preserve">Уколико понуду подноси група понуђача, саставни део заједничке понуде мора бити </w:t>
      </w:r>
      <w:r w:rsidRPr="002C1726">
        <w:rPr>
          <w:rFonts w:ascii="TT19o00" w:hAnsi="TT19o00" w:cs="TT19o00"/>
          <w:color w:val="000000"/>
        </w:rPr>
        <w:t>споразум којим се понуђачи из групе међусобно и према наручиоцу обавезују на</w:t>
      </w: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извршење јавне набавке, а који садржи:</w:t>
      </w:r>
    </w:p>
    <w:p w:rsidR="006D5DFC" w:rsidRPr="002C1726" w:rsidRDefault="006D5DFC" w:rsidP="006D5DFC">
      <w:pPr>
        <w:autoSpaceDE w:val="0"/>
        <w:jc w:val="both"/>
        <w:rPr>
          <w:rFonts w:ascii="TT19o00" w:hAnsi="TT19o00" w:cs="TT19o00"/>
          <w:color w:val="000000"/>
        </w:rPr>
      </w:pP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1) податке о члану групе који ће бити носилац посла, односно који ће поднети понуду и који ће заступати групу понуђача пред наручиоцем и</w:t>
      </w:r>
    </w:p>
    <w:p w:rsidR="006D5DFC" w:rsidRPr="002C1726" w:rsidRDefault="006D5DFC" w:rsidP="006D5DFC">
      <w:pPr>
        <w:jc w:val="both"/>
        <w:rPr>
          <w:rFonts w:eastAsia="TimesNewRomanPSMT"/>
          <w:bCs/>
          <w:color w:val="000000"/>
        </w:rPr>
      </w:pPr>
      <w:r w:rsidRPr="002C1726">
        <w:rPr>
          <w:rFonts w:ascii="TT19o00" w:hAnsi="TT19o00" w:cs="TT19o00"/>
          <w:color w:val="000000"/>
        </w:rPr>
        <w:t>2) опис послова сваког од понуђача из групе понуђача у извршењу уговора.</w:t>
      </w:r>
    </w:p>
    <w:p w:rsidR="006D5DFC" w:rsidRPr="002C1726" w:rsidRDefault="006D5DFC" w:rsidP="006D5DFC">
      <w:pPr>
        <w:jc w:val="both"/>
        <w:rPr>
          <w:rFonts w:eastAsia="TimesNewRomanPSMT"/>
          <w:bCs/>
          <w:color w:val="000000"/>
        </w:rPr>
      </w:pPr>
    </w:p>
    <w:p w:rsidR="006D5DFC" w:rsidRPr="002C1726" w:rsidRDefault="006D5DFC" w:rsidP="006D5DFC">
      <w:pPr>
        <w:jc w:val="both"/>
        <w:rPr>
          <w:color w:val="000000"/>
        </w:rPr>
      </w:pPr>
      <w:r w:rsidRPr="002C1726">
        <w:rPr>
          <w:rFonts w:eastAsia="TimesNewRomanPSMT"/>
          <w:bCs/>
          <w:color w:val="000000"/>
        </w:rPr>
        <w:t xml:space="preserve">Група понуђача је дужна да достави све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color w:val="000000"/>
        </w:rPr>
      </w:pPr>
      <w:r w:rsidRPr="002C1726">
        <w:rPr>
          <w:color w:val="000000"/>
        </w:rPr>
        <w:t xml:space="preserve">Понуђачи из групе понуђача одговарају неограничено солидарно према наручиоцу. </w:t>
      </w:r>
    </w:p>
    <w:p w:rsidR="006D5DFC" w:rsidRPr="002C1726" w:rsidRDefault="006D5DFC" w:rsidP="006D5DFC">
      <w:pPr>
        <w:jc w:val="both"/>
        <w:rPr>
          <w:color w:val="000000"/>
        </w:rPr>
      </w:pPr>
      <w:r w:rsidRPr="002C1726">
        <w:rPr>
          <w:color w:val="000000"/>
        </w:rPr>
        <w:t>Задруга може поднети понуду самостално, у своје име, а за рачун задругара или заједничку понуду у име задругара.</w:t>
      </w:r>
    </w:p>
    <w:p w:rsidR="006D5DFC" w:rsidRPr="002C1726" w:rsidRDefault="006D5DFC" w:rsidP="006D5DFC">
      <w:pPr>
        <w:jc w:val="both"/>
        <w:rPr>
          <w:color w:val="000000"/>
        </w:rPr>
      </w:pPr>
      <w:r w:rsidRPr="002C1726">
        <w:rPr>
          <w:color w:val="000000"/>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6D5DFC" w:rsidRPr="002C1726" w:rsidRDefault="006D5DFC" w:rsidP="006D5DFC">
      <w:pPr>
        <w:jc w:val="both"/>
        <w:rPr>
          <w:color w:val="000000"/>
        </w:rPr>
      </w:pPr>
      <w:r w:rsidRPr="002C1726">
        <w:rPr>
          <w:color w:val="000000"/>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b/>
          <w:bCs/>
          <w:iCs/>
          <w:color w:val="000000"/>
        </w:rPr>
        <w:t>9.</w:t>
      </w:r>
      <w:r w:rsidRPr="002C1726">
        <w:rPr>
          <w:b/>
          <w:bCs/>
          <w:i/>
          <w:iCs/>
          <w:color w:val="000000"/>
        </w:rPr>
        <w:t xml:space="preserve"> НАЧИН И УСЛОВИ ПЛАЋАЊА, ГАРАНТНИ РОК, КАО И ДРУГЕ ОКОЛНОСТИ ОД КОЈИХ ЗАВИСИ ПРИХВАТЉИВОСТ  ПОНУДЕ</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
          <w:bCs/>
          <w:iCs/>
          <w:color w:val="000000"/>
          <w:u w:val="single"/>
        </w:rPr>
        <w:t>9.1.</w:t>
      </w:r>
      <w:r w:rsidRPr="002C1726">
        <w:rPr>
          <w:b/>
          <w:bCs/>
          <w:i/>
          <w:iCs/>
          <w:color w:val="000000"/>
          <w:u w:val="single"/>
        </w:rPr>
        <w:t xml:space="preserve"> </w:t>
      </w:r>
      <w:r w:rsidRPr="002C1726">
        <w:rPr>
          <w:b/>
          <w:iCs/>
          <w:color w:val="000000"/>
          <w:u w:val="single"/>
        </w:rPr>
        <w:t>Захтеви у погледу начина, рока и услова плаћања</w:t>
      </w:r>
    </w:p>
    <w:p w:rsidR="006D5DFC" w:rsidRPr="002C1726" w:rsidRDefault="006D5DFC" w:rsidP="006D5DFC">
      <w:pPr>
        <w:jc w:val="both"/>
        <w:rPr>
          <w:i/>
          <w:iCs/>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xml:space="preserve"> а након доставе фактуре</w:t>
      </w:r>
      <w:r w:rsidRPr="002C1726">
        <w:rPr>
          <w:iCs/>
          <w:color w:val="000000"/>
        </w:rPr>
        <w:t>. 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p w:rsidR="006D5DFC" w:rsidRPr="002C1726" w:rsidRDefault="006D5DFC" w:rsidP="006D5DFC">
      <w:pPr>
        <w:jc w:val="both"/>
        <w:rPr>
          <w:i/>
          <w:iCs/>
          <w:color w:val="000000"/>
        </w:rPr>
      </w:pPr>
    </w:p>
    <w:p w:rsidR="006D5DFC" w:rsidRPr="002270B0" w:rsidRDefault="006D5DFC" w:rsidP="006D5DFC">
      <w:pPr>
        <w:jc w:val="both"/>
        <w:rPr>
          <w:b/>
          <w:iCs/>
          <w:color w:val="000000"/>
          <w:u w:val="single"/>
        </w:rPr>
      </w:pPr>
      <w:r w:rsidRPr="002C1726">
        <w:rPr>
          <w:b/>
          <w:bCs/>
          <w:iCs/>
          <w:color w:val="000000"/>
          <w:u w:val="single"/>
        </w:rPr>
        <w:t>9.2.</w:t>
      </w:r>
      <w:r w:rsidRPr="002C1726">
        <w:rPr>
          <w:b/>
          <w:bCs/>
          <w:i/>
          <w:iCs/>
          <w:color w:val="000000"/>
          <w:u w:val="single"/>
        </w:rPr>
        <w:t xml:space="preserve"> </w:t>
      </w:r>
      <w:r w:rsidRPr="002C1726">
        <w:rPr>
          <w:b/>
          <w:iCs/>
          <w:color w:val="000000"/>
          <w:u w:val="single"/>
        </w:rPr>
        <w:t>Захтев у погледу рока испоруке добара, и</w:t>
      </w:r>
      <w:r w:rsidR="002270B0">
        <w:rPr>
          <w:b/>
          <w:iCs/>
          <w:color w:val="000000"/>
          <w:u w:val="single"/>
        </w:rPr>
        <w:t>звршења услуге, извођења радова</w:t>
      </w:r>
    </w:p>
    <w:p w:rsidR="006D5DFC" w:rsidRPr="00C8146F" w:rsidRDefault="00C8146F" w:rsidP="00C8146F">
      <w:pPr>
        <w:spacing w:after="240"/>
        <w:ind w:right="333"/>
        <w:jc w:val="both"/>
        <w:rPr>
          <w:lang w:val="sr-Latn-CS"/>
        </w:rPr>
      </w:pPr>
      <w:r w:rsidRPr="00C3674C">
        <w:t>Понуђач је дужан да испоруку добара врши</w:t>
      </w:r>
      <w:r w:rsidRPr="00C3674C">
        <w:rPr>
          <w:lang w:val="sr-Latn-CS"/>
        </w:rPr>
        <w:t xml:space="preserve"> </w:t>
      </w:r>
      <w:r w:rsidRPr="00C3674C">
        <w:t xml:space="preserve">након пријема писменог или усменог Захтева од стране наручиоца а најдуже у року од 3 дана од дана пријема истог. </w:t>
      </w:r>
      <w:r w:rsidR="009747D0">
        <w:rPr>
          <w:color w:val="000000"/>
        </w:rPr>
        <w:t xml:space="preserve"> </w:t>
      </w:r>
      <w:r w:rsidR="006D5DFC" w:rsidRPr="002C1726">
        <w:rPr>
          <w:color w:val="000000"/>
        </w:rPr>
        <w:t xml:space="preserve">Место испоруке је франко магацин Дома здравља Сремска Митровица. </w:t>
      </w:r>
    </w:p>
    <w:p w:rsidR="006D5DFC" w:rsidRDefault="006D5DFC" w:rsidP="006D5DFC">
      <w:pPr>
        <w:autoSpaceDE w:val="0"/>
        <w:autoSpaceDN w:val="0"/>
        <w:adjustRightInd w:val="0"/>
        <w:ind w:right="360"/>
        <w:jc w:val="both"/>
        <w:rPr>
          <w:b/>
          <w:bCs/>
          <w:color w:val="000000"/>
          <w:u w:val="single"/>
          <w:lang w:val="ru-RU"/>
        </w:rPr>
      </w:pPr>
      <w:r w:rsidRPr="002C1726">
        <w:rPr>
          <w:b/>
          <w:bCs/>
          <w:color w:val="000000"/>
          <w:u w:val="single"/>
          <w:lang w:val="ru-RU"/>
        </w:rPr>
        <w:lastRenderedPageBreak/>
        <w:t>9.4. Захтеви у погледу начина спровођења контроле и обезбеђивања гаранције квалитета</w:t>
      </w:r>
    </w:p>
    <w:p w:rsidR="00150934" w:rsidRPr="004C2367" w:rsidRDefault="00150934" w:rsidP="00150934">
      <w:pPr>
        <w:autoSpaceDE w:val="0"/>
        <w:autoSpaceDN w:val="0"/>
        <w:adjustRightInd w:val="0"/>
        <w:ind w:right="360"/>
        <w:jc w:val="both"/>
        <w:rPr>
          <w:lang w:val="ru-RU"/>
        </w:rPr>
      </w:pPr>
      <w:r w:rsidRPr="004C2367">
        <w:rPr>
          <w:lang w:val="ru-RU"/>
        </w:rPr>
        <w:t xml:space="preserve">Наручилац и </w:t>
      </w:r>
      <w:r w:rsidRPr="004C2367">
        <w:t>П</w:t>
      </w:r>
      <w:r w:rsidRPr="004C2367">
        <w:rPr>
          <w:lang w:val="ru-RU"/>
        </w:rPr>
        <w:t xml:space="preserve">онуђач ће констатовати преузимање добара. </w:t>
      </w:r>
      <w:r w:rsidRPr="004C2367">
        <w:t xml:space="preserve">Добра морају бити стандардног квалитета. </w:t>
      </w:r>
      <w:r w:rsidRPr="004C2367">
        <w:rPr>
          <w:lang w:val="ru-RU"/>
        </w:rPr>
        <w:t>У случају утврђених</w:t>
      </w:r>
      <w:r w:rsidRPr="004C2367">
        <w:t xml:space="preserve"> </w:t>
      </w:r>
      <w:r w:rsidRPr="004C2367">
        <w:rPr>
          <w:lang w:val="ru-RU"/>
        </w:rPr>
        <w:t>недостатака у квалитету и квантитету испоручених добара, понуђач мора исте отклонити,</w:t>
      </w:r>
      <w:r w:rsidRPr="004C2367">
        <w:t xml:space="preserve"> </w:t>
      </w:r>
      <w:r w:rsidRPr="004C2367">
        <w:rPr>
          <w:lang w:val="ru-RU"/>
        </w:rPr>
        <w:t>најкасније у року од 12 часова од часа утврђивања недостатка.</w:t>
      </w:r>
    </w:p>
    <w:p w:rsidR="00150934" w:rsidRPr="00150934" w:rsidRDefault="00150934" w:rsidP="00150934">
      <w:pPr>
        <w:tabs>
          <w:tab w:val="left" w:pos="0"/>
        </w:tabs>
        <w:ind w:right="360"/>
        <w:jc w:val="both"/>
        <w:rPr>
          <w:color w:val="000000"/>
        </w:rPr>
      </w:pPr>
      <w:r w:rsidRPr="00994374">
        <w:rPr>
          <w:color w:val="000000"/>
        </w:rPr>
        <w:t>Понуђач мора бити овлашћен од стране произвођача за продају понуђених добара, о чему ће доставити одговарајући доказ.</w:t>
      </w:r>
      <w:r>
        <w:rPr>
          <w:color w:val="000000"/>
        </w:rPr>
        <w:t xml:space="preserve"> </w:t>
      </w:r>
      <w:r w:rsidRPr="00994374">
        <w:rPr>
          <w:bCs/>
          <w:color w:val="000000"/>
        </w:rPr>
        <w:t>Испоручилац рачунарске опреме обавезан је да изврши инсталацију и иницијално подешавање уређаја.</w:t>
      </w:r>
    </w:p>
    <w:p w:rsidR="00150934" w:rsidRDefault="00150934" w:rsidP="00150934">
      <w:pPr>
        <w:ind w:right="333"/>
        <w:jc w:val="both"/>
        <w:rPr>
          <w:color w:val="000000"/>
          <w:szCs w:val="22"/>
        </w:rPr>
      </w:pPr>
    </w:p>
    <w:p w:rsidR="006D5DFC" w:rsidRPr="002C1726" w:rsidRDefault="006D5DFC" w:rsidP="006D5DFC">
      <w:pPr>
        <w:jc w:val="both"/>
        <w:rPr>
          <w:b/>
          <w:iCs/>
          <w:color w:val="000000"/>
        </w:rPr>
      </w:pPr>
      <w:r w:rsidRPr="002C1726">
        <w:rPr>
          <w:b/>
          <w:bCs/>
          <w:iCs/>
          <w:color w:val="000000"/>
          <w:u w:val="single"/>
        </w:rPr>
        <w:t xml:space="preserve">9.4. </w:t>
      </w:r>
      <w:r w:rsidRPr="002C1726">
        <w:rPr>
          <w:b/>
          <w:iCs/>
          <w:color w:val="000000"/>
          <w:u w:val="single"/>
        </w:rPr>
        <w:t>Захтев у погледу рока важења понуде</w:t>
      </w:r>
    </w:p>
    <w:p w:rsidR="006D5DFC" w:rsidRPr="002C1726" w:rsidRDefault="006D5DFC" w:rsidP="006D5DFC">
      <w:pPr>
        <w:jc w:val="both"/>
        <w:rPr>
          <w:iCs/>
          <w:color w:val="000000"/>
        </w:rPr>
      </w:pPr>
      <w:r w:rsidRPr="002C1726">
        <w:rPr>
          <w:iCs/>
          <w:color w:val="000000"/>
        </w:rPr>
        <w:t>Рок важења понуде не може бити краћи од 30 дана од дана отварања понуда.</w:t>
      </w:r>
    </w:p>
    <w:p w:rsidR="006D5DFC" w:rsidRPr="002C1726" w:rsidRDefault="006D5DFC" w:rsidP="006D5DFC">
      <w:pPr>
        <w:jc w:val="both"/>
        <w:rPr>
          <w:iCs/>
          <w:color w:val="000000"/>
        </w:rPr>
      </w:pPr>
      <w:r w:rsidRPr="002C1726">
        <w:rPr>
          <w:iCs/>
          <w:color w:val="000000"/>
        </w:rPr>
        <w:t>У случају истека рока важења понуде, наручилац је дужан да у писаном облику затражи од понуђача продужење рока важења понуде.</w:t>
      </w:r>
    </w:p>
    <w:p w:rsidR="006D5DFC" w:rsidRPr="002C1726" w:rsidRDefault="006D5DFC" w:rsidP="006D5DFC">
      <w:pPr>
        <w:jc w:val="both"/>
        <w:rPr>
          <w:b/>
          <w:bCs/>
          <w:i/>
          <w:iCs/>
          <w:color w:val="000000"/>
        </w:rPr>
      </w:pPr>
      <w:r w:rsidRPr="002C1726">
        <w:rPr>
          <w:iCs/>
          <w:color w:val="000000"/>
        </w:rPr>
        <w:t>Понуђач који прихвати захтев за продужење рока важења понуде на може мењати понуду.</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10. ВАЛУТА И НАЧИН НА КОЈИ МОРА ДА БУДЕ НАВЕДЕНА И ИЗРАЖЕНА ЦЕНА У ПОНУДИ</w:t>
      </w:r>
    </w:p>
    <w:p w:rsidR="006D5DFC" w:rsidRPr="002C1726" w:rsidRDefault="006D5DFC" w:rsidP="006D5DFC">
      <w:pPr>
        <w:jc w:val="both"/>
        <w:rPr>
          <w:b/>
          <w:bCs/>
          <w:i/>
          <w:iCs/>
          <w:color w:val="000000"/>
        </w:rPr>
      </w:pPr>
    </w:p>
    <w:p w:rsidR="006D5DFC" w:rsidRPr="000E0951" w:rsidRDefault="006D5DFC" w:rsidP="006D5DFC">
      <w:pPr>
        <w:jc w:val="both"/>
        <w:rPr>
          <w:iCs/>
          <w:color w:val="000000"/>
        </w:rPr>
      </w:pPr>
      <w:r w:rsidRPr="002C1726">
        <w:rPr>
          <w:iCs/>
          <w:color w:val="000000"/>
        </w:rPr>
        <w:t>Цена мора бити исказана у динарима, са и без пореза на додату вредност,</w:t>
      </w:r>
      <w:r w:rsidRPr="002C1726">
        <w:rPr>
          <w:color w:val="000000"/>
        </w:rPr>
        <w:t xml:space="preserve"> са урачунатим свим трошковима које </w:t>
      </w:r>
      <w:r w:rsidR="0088611D">
        <w:rPr>
          <w:color w:val="000000"/>
        </w:rPr>
        <w:t>Добављач</w:t>
      </w:r>
      <w:r w:rsidRPr="002C1726">
        <w:rPr>
          <w:color w:val="000000"/>
        </w:rPr>
        <w:t xml:space="preserve"> има у реализацији предметне јавне набавке, с тим да ће се за оцену понуде узимати у обзир цена без пореза на додату вредност.</w:t>
      </w:r>
      <w:r w:rsidRPr="002C1726">
        <w:rPr>
          <w:iCs/>
          <w:color w:val="000000"/>
        </w:rPr>
        <w:t xml:space="preserve"> У цену су урачунати сви зависни трошкови везани за </w:t>
      </w:r>
      <w:r w:rsidR="00BA200B">
        <w:rPr>
          <w:iCs/>
          <w:color w:val="000000"/>
        </w:rPr>
        <w:t>рачунарску опрему</w:t>
      </w:r>
      <w:r>
        <w:rPr>
          <w:iCs/>
          <w:color w:val="000000"/>
        </w:rPr>
        <w:t>.</w:t>
      </w:r>
    </w:p>
    <w:p w:rsidR="006D5DFC" w:rsidRPr="002C1726" w:rsidRDefault="006D5DFC" w:rsidP="00042D67">
      <w:pPr>
        <w:jc w:val="both"/>
        <w:rPr>
          <w:noProof/>
          <w:color w:val="000000"/>
        </w:rPr>
      </w:pPr>
      <w:r w:rsidRPr="002C1726">
        <w:rPr>
          <w:noProof/>
          <w:color w:val="000000"/>
        </w:rPr>
        <w:t xml:space="preserve">Понуђена цена је фиксна и може се мењати искључиво уз сагласност </w:t>
      </w:r>
      <w:r w:rsidR="0088611D">
        <w:rPr>
          <w:noProof/>
          <w:color w:val="000000"/>
        </w:rPr>
        <w:t>Наручиоца</w:t>
      </w:r>
      <w:r w:rsidRPr="002C1726">
        <w:rPr>
          <w:noProof/>
          <w:color w:val="000000"/>
        </w:rPr>
        <w:t xml:space="preserve"> на основу писмено поднетог и образложеног захтева </w:t>
      </w:r>
      <w:r w:rsidR="0088611D">
        <w:rPr>
          <w:noProof/>
          <w:color w:val="000000"/>
        </w:rPr>
        <w:t>Добављача</w:t>
      </w:r>
      <w:r w:rsidRPr="002C1726">
        <w:rPr>
          <w:noProof/>
          <w:color w:val="000000"/>
        </w:rPr>
        <w:t xml:space="preserve"> о чему ће се сачинити анекс уговора.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5DFC" w:rsidRPr="002C1726" w:rsidRDefault="006D5DFC" w:rsidP="006D5DFC">
      <w:pPr>
        <w:jc w:val="both"/>
        <w:rPr>
          <w:b/>
          <w:i/>
          <w:iCs/>
          <w:color w:val="000000"/>
        </w:rPr>
      </w:pP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пореским обавезама се могу добити у Пореској управи, Министарства финансија</w:t>
      </w:r>
      <w:r w:rsidRPr="002C1726">
        <w:rPr>
          <w:rFonts w:eastAsia="TimesNewRomanPSMT"/>
          <w:bCs/>
          <w:iCs/>
          <w:color w:val="000000"/>
          <w:lang w:val="sr-Latn-CS"/>
        </w:rPr>
        <w:t xml:space="preserve"> – </w:t>
      </w:r>
      <w:r w:rsidRPr="002C1726">
        <w:rPr>
          <w:rFonts w:eastAsia="TimesNewRomanPSMT"/>
          <w:bCs/>
          <w:iCs/>
          <w:color w:val="000000"/>
        </w:rPr>
        <w:t xml:space="preserve">Београд, Саве Машковића 3-5, </w:t>
      </w:r>
      <w:r w:rsidRPr="002C1726">
        <w:rPr>
          <w:rFonts w:eastAsia="TimesNewRomanPSMT"/>
          <w:bCs/>
          <w:iCs/>
          <w:color w:val="000000"/>
          <w:lang w:val="sr-Latn-CS"/>
        </w:rPr>
        <w:t>(</w:t>
      </w:r>
      <w:hyperlink r:id="rId11" w:history="1">
        <w:r w:rsidRPr="002C1726">
          <w:rPr>
            <w:rStyle w:val="Hyperlink"/>
            <w:rFonts w:eastAsia="TimesNewRomanPSMT"/>
            <w:bCs/>
            <w:iCs/>
            <w:lang w:val="sr-Latn-CS"/>
          </w:rPr>
          <w:t>www.poreskauprava.gov.rs</w:t>
        </w:r>
      </w:hyperlink>
      <w:r w:rsidRPr="002C1726">
        <w:rPr>
          <w:rFonts w:eastAsia="TimesNewRomanPSMT"/>
          <w:bCs/>
          <w:iCs/>
          <w:color w:val="000000"/>
          <w:lang w:val="sr-Latn-CS"/>
        </w:rPr>
        <w:t>)</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животне средине се могу добити у Агенцији за заштиту животне средине</w:t>
      </w:r>
      <w:r w:rsidRPr="002C1726">
        <w:rPr>
          <w:rFonts w:eastAsia="TimesNewRomanPSMT"/>
          <w:bCs/>
          <w:iCs/>
          <w:color w:val="000000"/>
          <w:lang w:val="sr-Latn-CS"/>
        </w:rPr>
        <w:t xml:space="preserve"> </w:t>
      </w:r>
      <w:r w:rsidRPr="002C1726">
        <w:rPr>
          <w:rFonts w:eastAsia="TimesNewRomanPSMT"/>
          <w:bCs/>
          <w:iCs/>
          <w:color w:val="000000"/>
        </w:rPr>
        <w:t xml:space="preserve">– Београд, Руже Јовановић 27а, </w:t>
      </w:r>
      <w:r w:rsidRPr="002C1726">
        <w:rPr>
          <w:rFonts w:eastAsia="TimesNewRomanPSMT"/>
          <w:bCs/>
          <w:iCs/>
          <w:color w:val="000000"/>
          <w:lang w:val="sr-Latn-CS"/>
        </w:rPr>
        <w:t>(</w:t>
      </w:r>
      <w:hyperlink r:id="rId12" w:history="1">
        <w:r w:rsidRPr="002C1726">
          <w:rPr>
            <w:rStyle w:val="Hyperlink"/>
            <w:rFonts w:eastAsia="TimesNewRomanPSMT"/>
            <w:bCs/>
            <w:iCs/>
            <w:lang w:val="sr-Latn-CS"/>
          </w:rPr>
          <w:t>www.sepa.gov.rs</w:t>
        </w:r>
      </w:hyperlink>
      <w:r w:rsidRPr="002C1726">
        <w:rPr>
          <w:rFonts w:eastAsia="TimesNewRomanPSMT"/>
          <w:bCs/>
          <w:iCs/>
          <w:color w:val="000000"/>
          <w:lang w:val="sr-Latn-CS"/>
        </w:rPr>
        <w:t xml:space="preserve">) </w:t>
      </w:r>
      <w:r w:rsidRPr="002C1726">
        <w:rPr>
          <w:rFonts w:eastAsia="TimesNewRomanPSMT"/>
          <w:bCs/>
          <w:iCs/>
          <w:color w:val="000000"/>
        </w:rPr>
        <w:t xml:space="preserve"> и у Министарству пољопривреде и заштите животне средине – Београд, Немањина 22-26, (</w:t>
      </w:r>
      <w:r w:rsidRPr="002C1726">
        <w:rPr>
          <w:rFonts w:eastAsia="TimesNewRomanPSMT"/>
          <w:bCs/>
          <w:iCs/>
          <w:color w:val="000000"/>
          <w:lang w:val="en-US"/>
        </w:rPr>
        <w:t>www.mpzzs.gov.rs)</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при запошљавању и условима рада се могу добити у Министарству рада, запошљавањ</w:t>
      </w:r>
      <w:r w:rsidRPr="002C1726">
        <w:rPr>
          <w:rFonts w:eastAsia="TimesNewRomanPSMT"/>
          <w:bCs/>
          <w:iCs/>
          <w:color w:val="000000"/>
          <w:lang w:val="sr-Latn-CS"/>
        </w:rPr>
        <w:t>e</w:t>
      </w:r>
      <w:r w:rsidRPr="002C1726">
        <w:rPr>
          <w:rFonts w:eastAsia="TimesNewRomanPSMT"/>
          <w:bCs/>
          <w:iCs/>
          <w:color w:val="000000"/>
        </w:rPr>
        <w:t xml:space="preserve">, борачка и социјална питања, Београд, Немањина 22-26, </w:t>
      </w:r>
      <w:r w:rsidRPr="002C1726">
        <w:rPr>
          <w:rFonts w:eastAsia="TimesNewRomanPSMT"/>
          <w:bCs/>
          <w:iCs/>
          <w:color w:val="000000"/>
          <w:lang w:val="sr-Latn-CS"/>
        </w:rPr>
        <w:t>(</w:t>
      </w:r>
      <w:hyperlink r:id="rId13" w:history="1">
        <w:r w:rsidRPr="002C1726">
          <w:rPr>
            <w:rStyle w:val="Hyperlink"/>
            <w:rFonts w:eastAsia="TimesNewRomanPSMT"/>
            <w:bCs/>
            <w:iCs/>
            <w:lang w:val="sr-Latn-CS"/>
          </w:rPr>
          <w:t>www.minrzs.gov.rs</w:t>
        </w:r>
      </w:hyperlink>
      <w:r w:rsidRPr="002C1726">
        <w:rPr>
          <w:rFonts w:eastAsia="TimesNewRomanPSMT"/>
          <w:bCs/>
          <w:iCs/>
          <w:color w:val="000000"/>
          <w:lang w:val="sr-Latn-CS"/>
        </w:rPr>
        <w:t xml:space="preserve"> )</w:t>
      </w:r>
      <w:r w:rsidRPr="002C1726">
        <w:rPr>
          <w:rFonts w:eastAsia="TimesNewRomanPSMT"/>
          <w:bCs/>
          <w:iCs/>
          <w:color w:val="000000"/>
        </w:rPr>
        <w:t xml:space="preserve">.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12. ПОДАЦИ О ВРСТИ, САДРЖИНИ, НАЧИНУ ПОДНОШЕЊА, ВИСИНИ И РОКОВИМА ОБЕЗБЕЂЕЊА ИСПУЊЕЊА ОБАВЕЗА ПОНУЂАЧА</w:t>
      </w:r>
    </w:p>
    <w:p w:rsidR="006D5DFC" w:rsidRPr="002C1726" w:rsidRDefault="006D5DFC" w:rsidP="006D5DFC">
      <w:pPr>
        <w:rPr>
          <w:b/>
          <w:color w:val="000000"/>
        </w:rPr>
      </w:pPr>
    </w:p>
    <w:p w:rsidR="006D5DFC" w:rsidRPr="002C1726" w:rsidRDefault="006D5DFC" w:rsidP="006D5DFC">
      <w:pPr>
        <w:rPr>
          <w:b/>
          <w:color w:val="000000"/>
        </w:rPr>
      </w:pPr>
      <w:r w:rsidRPr="002C1726">
        <w:rPr>
          <w:b/>
          <w:color w:val="000000"/>
        </w:rPr>
        <w:t xml:space="preserve">Изабрани понуђач је дужан да достави: </w:t>
      </w:r>
    </w:p>
    <w:p w:rsidR="006D5DFC" w:rsidRPr="002C1726" w:rsidRDefault="006D5DFC" w:rsidP="006D5DFC">
      <w:pPr>
        <w:pStyle w:val="ListParagraph"/>
        <w:suppressAutoHyphens w:val="0"/>
        <w:spacing w:line="240" w:lineRule="auto"/>
        <w:ind w:left="0"/>
        <w:contextualSpacing/>
        <w:rPr>
          <w:rFonts w:eastAsia="Times New Roman"/>
          <w:b/>
        </w:rPr>
      </w:pPr>
      <w:r w:rsidRPr="002C1726">
        <w:rPr>
          <w:rFonts w:eastAsia="Times New Roman"/>
          <w:b/>
        </w:rPr>
        <w:t>Средство финансијског обезбеђења за добро извршење посла</w:t>
      </w:r>
    </w:p>
    <w:p w:rsidR="006D5DFC" w:rsidRPr="002C1726" w:rsidRDefault="006D5DFC" w:rsidP="006D5DFC">
      <w:pPr>
        <w:jc w:val="both"/>
        <w:rPr>
          <w:color w:val="000000"/>
        </w:rPr>
      </w:pPr>
      <w:r w:rsidRPr="002C1726">
        <w:rPr>
          <w:color w:val="000000"/>
        </w:rPr>
        <w:t xml:space="preserve">За обезбеђење испуњења уговорних обавеза, изабрани понуђач биће у обавези да у року од 8 дана од дана закључења уговора, достави наручиоцу оригинал сопствену бланко меницу за </w:t>
      </w:r>
      <w:r w:rsidRPr="002C1726">
        <w:rPr>
          <w:color w:val="000000"/>
        </w:rPr>
        <w:lastRenderedPageBreak/>
        <w:t xml:space="preserve">добро извршење посла, са клаузулом ,,без протеста“, са копијом депо картона, и доказом о регистрацији менице у </w:t>
      </w:r>
      <w:r w:rsidRPr="002C1726">
        <w:rPr>
          <w:rFonts w:eastAsia="TimesNewRomanPSMT"/>
          <w:bCs/>
          <w:iCs/>
          <w:color w:val="000000"/>
        </w:rPr>
        <w:t>Регистру меница и овлашћења</w:t>
      </w:r>
      <w:r w:rsidRPr="002C1726">
        <w:rPr>
          <w:color w:val="000000"/>
        </w:rPr>
        <w:t xml:space="preserve"> Народне банке Србије и овлашћењем за попуну менице. Меничним овлашћењем понуђач ће овластити наручиоца да меницу може да попуни на износ од највише 10%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понуђача, статусних промена код понуђача, оснивања нових правних субјеката и др. Рок важења меничног овлашћења мора бити 30 (тридесет) дана дужи од дана истека рока за коначно извршење посла. Уколико се понуђач не буде придржавао уговорених обавеза у погледу доброг извршења посла, наручилац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наручилац ће наплатити у следећим случајевима: </w:t>
      </w:r>
    </w:p>
    <w:p w:rsidR="006D5DFC" w:rsidRPr="002C1726" w:rsidRDefault="006D5DFC" w:rsidP="006D5DFC">
      <w:pPr>
        <w:jc w:val="both"/>
        <w:rPr>
          <w:color w:val="000000"/>
        </w:rPr>
      </w:pPr>
      <w:r w:rsidRPr="002C1726">
        <w:rPr>
          <w:color w:val="000000"/>
        </w:rPr>
        <w:t xml:space="preserve">-уколико понуђач не испоштује одредбе уговора; </w:t>
      </w:r>
    </w:p>
    <w:p w:rsidR="006D5DFC" w:rsidRPr="002C1726" w:rsidRDefault="006D5DFC" w:rsidP="006D5DFC">
      <w:pPr>
        <w:jc w:val="both"/>
        <w:rPr>
          <w:color w:val="000000"/>
        </w:rPr>
      </w:pPr>
      <w:r w:rsidRPr="002C1726">
        <w:rPr>
          <w:color w:val="000000"/>
        </w:rPr>
        <w:t>-уколико понуђач не врши испоруку добара на начин и у року дефинисаним Уговором.</w:t>
      </w:r>
    </w:p>
    <w:p w:rsidR="006D5DFC" w:rsidRPr="002C1726" w:rsidRDefault="006D5DFC" w:rsidP="006D5DFC">
      <w:pPr>
        <w:jc w:val="both"/>
        <w:rPr>
          <w:rFonts w:eastAsia="TimesNewRomanPSMT"/>
          <w:b/>
          <w:bCs/>
          <w:i/>
          <w:iCs/>
          <w:color w:val="000000"/>
          <w:u w:val="single"/>
        </w:rPr>
      </w:pPr>
    </w:p>
    <w:p w:rsidR="006D5DFC" w:rsidRPr="002C1726" w:rsidRDefault="006D5DFC" w:rsidP="006D5DFC">
      <w:pPr>
        <w:jc w:val="both"/>
        <w:rPr>
          <w:color w:val="000000"/>
        </w:rPr>
      </w:pPr>
      <w:r w:rsidRPr="002C1726">
        <w:rPr>
          <w:b/>
          <w:bCs/>
          <w:color w:val="000000"/>
        </w:rPr>
        <w:t xml:space="preserve">13. ЗАШТИТА ПОВЕРЉИВОСТИ ПОДАТАКА КОЈЕ НАРУЧИЛАЦ СТАВЉА ПОНУЂАЧИМА НА РАСПОЛАГАЊЕ, УКЉУЧУЈУЋИ И ЊИХОВЕ ПОДИЗВОЂАЧЕ </w:t>
      </w:r>
    </w:p>
    <w:p w:rsidR="00150934" w:rsidRDefault="006D5DFC" w:rsidP="001F1E30">
      <w:pPr>
        <w:spacing w:before="120" w:after="120"/>
        <w:jc w:val="both"/>
        <w:rPr>
          <w:color w:val="000000"/>
        </w:rPr>
      </w:pPr>
      <w:r w:rsidRPr="002C1726">
        <w:rPr>
          <w:color w:val="000000"/>
        </w:rPr>
        <w:t>Предметна набавка не садржи поверљиве информације које наручилац ставља на располагање.</w:t>
      </w:r>
    </w:p>
    <w:p w:rsidR="006D5DFC" w:rsidRPr="002C1726" w:rsidRDefault="006D5DFC" w:rsidP="002270B0">
      <w:pPr>
        <w:jc w:val="both"/>
        <w:rPr>
          <w:b/>
          <w:bCs/>
          <w:color w:val="000000"/>
        </w:rPr>
      </w:pPr>
      <w:r w:rsidRPr="002C1726">
        <w:rPr>
          <w:b/>
          <w:bCs/>
          <w:color w:val="000000"/>
        </w:rPr>
        <w:t>1</w:t>
      </w:r>
      <w:r w:rsidR="001F1E30">
        <w:rPr>
          <w:b/>
          <w:bCs/>
          <w:color w:val="000000"/>
        </w:rPr>
        <w:t>4</w:t>
      </w:r>
      <w:r w:rsidRPr="002C1726">
        <w:rPr>
          <w:b/>
          <w:bCs/>
          <w:color w:val="000000"/>
        </w:rPr>
        <w:t>. ДОДАТНЕ ИНФОРМАЦИЈЕ ИЛИ ПОЈАШЊЕЊА У ВЕЗИ СА ПРИПРЕМАЊЕМ ПОНУДЕ</w:t>
      </w:r>
    </w:p>
    <w:p w:rsidR="006D5DFC" w:rsidRPr="002C1726" w:rsidRDefault="006D5DFC" w:rsidP="006D5DFC">
      <w:pPr>
        <w:jc w:val="both"/>
        <w:rPr>
          <w:b/>
          <w:bCs/>
          <w:color w:val="000000"/>
        </w:rPr>
      </w:pPr>
    </w:p>
    <w:p w:rsidR="006D5DFC" w:rsidRPr="002C1726" w:rsidRDefault="006D5DFC" w:rsidP="006D5DFC">
      <w:pPr>
        <w:jc w:val="both"/>
        <w:rPr>
          <w:color w:val="000000"/>
        </w:rPr>
      </w:pPr>
      <w:r w:rsidRPr="002C1726">
        <w:rPr>
          <w:color w:val="000000"/>
        </w:rPr>
        <w:t>Заинтересовано лице може, у писаном облику путем поште на адресу наручиоца</w:t>
      </w:r>
      <w:r w:rsidRPr="002C1726">
        <w:rPr>
          <w:b/>
          <w:color w:val="000000"/>
        </w:rPr>
        <w:t xml:space="preserve"> Дом здравља „Сремска Митровица“, Стари шор 65, 22000 Сремска Митровица</w:t>
      </w:r>
      <w:r w:rsidRPr="002C1726">
        <w:rPr>
          <w:color w:val="000000"/>
        </w:rPr>
        <w:t xml:space="preserve">, електронске поште на e-mail </w:t>
      </w:r>
      <w:hyperlink r:id="rId14" w:history="1">
        <w:r w:rsidRPr="002C1726">
          <w:rPr>
            <w:rStyle w:val="Hyperlink"/>
            <w:rFonts w:eastAsia="Arial Unicode MS"/>
            <w:lang w:val="sr-Latn-CS"/>
          </w:rPr>
          <w:t>ustanova@dzsm.rs</w:t>
        </w:r>
      </w:hyperlink>
      <w:r w:rsidRPr="002C1726">
        <w:rPr>
          <w:color w:val="000000"/>
          <w:lang w:val="sr-Latn-CS"/>
        </w:rPr>
        <w:t xml:space="preserve"> </w:t>
      </w:r>
      <w:r w:rsidRPr="002C1726">
        <w:rPr>
          <w:color w:val="000000"/>
        </w:rPr>
        <w:t xml:space="preserve">или факсом на број 022/615-105, 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Наручилац ће у року од 3 (три) дана од дана пријема захтева за додатним информацијама или појашњењима конкурсне документације, одговор објавити на Порталу јавних набавки и на својој интернет страници. Додатне информације или појашњења упућују се са напоменом </w:t>
      </w:r>
      <w:r w:rsidRPr="002C1726">
        <w:rPr>
          <w:b/>
          <w:color w:val="000000"/>
        </w:rPr>
        <w:t xml:space="preserve">„Захтев за додатним информацијама или појашњењима конкурсне документације, </w:t>
      </w:r>
      <w:r w:rsidRPr="002C1726">
        <w:rPr>
          <w:b/>
          <w:color w:val="000000"/>
          <w:u w:val="single"/>
        </w:rPr>
        <w:t>ЈН</w:t>
      </w:r>
      <w:r w:rsidRPr="002C1726">
        <w:rPr>
          <w:b/>
          <w:color w:val="000000"/>
          <w:u w:val="single"/>
          <w:lang w:val="sr-Latn-CS"/>
        </w:rPr>
        <w:t xml:space="preserve"> </w:t>
      </w:r>
      <w:r w:rsidRPr="002C1726">
        <w:rPr>
          <w:b/>
          <w:color w:val="000000"/>
          <w:u w:val="single"/>
        </w:rPr>
        <w:t xml:space="preserve">бр. </w:t>
      </w:r>
      <w:r w:rsidR="002270B0">
        <w:rPr>
          <w:b/>
          <w:color w:val="000000"/>
          <w:u w:val="single"/>
        </w:rPr>
        <w:t>9</w:t>
      </w:r>
      <w:r w:rsidRPr="002C1726">
        <w:rPr>
          <w:b/>
          <w:color w:val="000000"/>
          <w:u w:val="single"/>
        </w:rPr>
        <w:t>/201</w:t>
      </w:r>
      <w:r>
        <w:rPr>
          <w:b/>
          <w:color w:val="000000"/>
          <w:u w:val="single"/>
          <w:lang w:val="en-US"/>
        </w:rPr>
        <w:t>7</w:t>
      </w:r>
      <w:r w:rsidRPr="002C1726">
        <w:rPr>
          <w:rFonts w:eastAsia="TimesNewRomanPS-BoldMT"/>
          <w:b/>
          <w:bCs/>
          <w:color w:val="000000"/>
          <w:u w:val="single"/>
        </w:rPr>
        <w:t>МВ</w:t>
      </w:r>
      <w:r w:rsidRPr="002C1726">
        <w:rPr>
          <w:b/>
          <w:color w:val="000000"/>
        </w:rPr>
        <w:t>”.</w:t>
      </w:r>
      <w:r w:rsidRPr="002C1726">
        <w:rPr>
          <w:color w:val="000000"/>
        </w:rPr>
        <w:t xml:space="preserve"> 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По истеку рока предвиђеног за подношење понуда наручилац не може да мења нити да допуњује конкурсну документацију. Тражење додатних информација или појашњења у вези са припремањем понуде телефоном није дозвољено. Комуникација у поступку јавне набавке врши се искључиво на начин одређен чланом 20. Закона.</w:t>
      </w:r>
    </w:p>
    <w:p w:rsidR="00DE1DD7" w:rsidRDefault="00DE1DD7" w:rsidP="006D5DFC">
      <w:pPr>
        <w:jc w:val="both"/>
        <w:rPr>
          <w:color w:val="000000"/>
          <w:lang/>
        </w:rPr>
      </w:pPr>
    </w:p>
    <w:p w:rsidR="00DD1FA2" w:rsidRDefault="00DD1FA2" w:rsidP="006D5DFC">
      <w:pPr>
        <w:jc w:val="both"/>
        <w:rPr>
          <w:color w:val="000000"/>
          <w:lang/>
        </w:rPr>
      </w:pPr>
    </w:p>
    <w:p w:rsidR="00DD1FA2" w:rsidRDefault="00DD1FA2" w:rsidP="006D5DFC">
      <w:pPr>
        <w:jc w:val="both"/>
        <w:rPr>
          <w:color w:val="000000"/>
          <w:lang/>
        </w:rPr>
      </w:pPr>
    </w:p>
    <w:p w:rsidR="00DD1FA2" w:rsidRPr="00DD1FA2" w:rsidRDefault="00DD1FA2" w:rsidP="006D5DFC">
      <w:pPr>
        <w:jc w:val="both"/>
        <w:rPr>
          <w:color w:val="000000"/>
          <w:lang/>
        </w:rPr>
      </w:pPr>
    </w:p>
    <w:p w:rsidR="006D5DFC" w:rsidRPr="002C1726" w:rsidRDefault="006D5DFC" w:rsidP="006D5DFC">
      <w:pPr>
        <w:jc w:val="both"/>
        <w:rPr>
          <w:b/>
          <w:bCs/>
          <w:color w:val="000000"/>
        </w:rPr>
      </w:pPr>
      <w:r w:rsidRPr="002C1726">
        <w:rPr>
          <w:b/>
          <w:bCs/>
          <w:color w:val="000000"/>
        </w:rPr>
        <w:lastRenderedPageBreak/>
        <w:t>1</w:t>
      </w:r>
      <w:r w:rsidR="001F1E30">
        <w:rPr>
          <w:b/>
          <w:bCs/>
          <w:color w:val="000000"/>
        </w:rPr>
        <w:t>5</w:t>
      </w:r>
      <w:r w:rsidRPr="002C1726">
        <w:rPr>
          <w:b/>
          <w:bCs/>
          <w:color w:val="000000"/>
        </w:rPr>
        <w:t xml:space="preserve">. ДОДАТНА ОБЈАШЊЕЊА ОД ПОНУЂАЧА ПОСЛЕ ОТВАРАЊА ПОНУДА И КОНТРОЛА КОД ПОНУЂАЧА ОДНОСНО ЊЕГОВОГ ПОДИЗВОЂАЧА </w:t>
      </w:r>
    </w:p>
    <w:p w:rsidR="006D5DFC" w:rsidRPr="002C1726" w:rsidRDefault="006D5DFC" w:rsidP="006D5DFC">
      <w:pPr>
        <w:jc w:val="both"/>
        <w:rPr>
          <w:b/>
          <w:bCs/>
          <w:color w:val="000000"/>
        </w:rPr>
      </w:pPr>
    </w:p>
    <w:p w:rsidR="006D5DFC" w:rsidRPr="002C1726" w:rsidRDefault="006D5DFC" w:rsidP="006D5DFC">
      <w:pPr>
        <w:jc w:val="both"/>
        <w:rPr>
          <w:rFonts w:eastAsia="TimesNewRomanPSMT"/>
          <w:bCs/>
          <w:color w:val="000000"/>
        </w:rPr>
      </w:pPr>
      <w:r w:rsidRPr="002C1726">
        <w:rPr>
          <w:color w:val="000000"/>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D5DFC" w:rsidRPr="002C1726" w:rsidRDefault="006D5DFC" w:rsidP="006D5DFC">
      <w:pPr>
        <w:tabs>
          <w:tab w:val="left" w:pos="-135"/>
          <w:tab w:val="left" w:pos="0"/>
          <w:tab w:val="left" w:pos="120"/>
        </w:tabs>
        <w:jc w:val="both"/>
        <w:rPr>
          <w:color w:val="000000"/>
        </w:rPr>
      </w:pPr>
      <w:r w:rsidRPr="002C1726">
        <w:rPr>
          <w:rFonts w:eastAsia="TimesNewRomanPSMT"/>
          <w:bCs/>
          <w:color w:val="000000"/>
        </w:rPr>
        <w:t>Уколико наручилац оцени да су потребна додатна објашњења или је потребно извршити</w:t>
      </w:r>
      <w:r w:rsidRPr="002C1726">
        <w:rPr>
          <w:color w:val="000000"/>
        </w:rPr>
        <w:t xml:space="preserve"> контролу (увид) код понуђача, односно његовог подизвођача</w:t>
      </w:r>
      <w:r w:rsidRPr="002C1726">
        <w:rPr>
          <w:rFonts w:eastAsia="TimesNewRomanPSMT"/>
          <w:bCs/>
          <w:color w:val="000000"/>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D5DFC" w:rsidRPr="002C1726" w:rsidRDefault="006D5DFC" w:rsidP="006D5DFC">
      <w:pPr>
        <w:tabs>
          <w:tab w:val="left" w:pos="-135"/>
          <w:tab w:val="left" w:pos="0"/>
          <w:tab w:val="left" w:pos="120"/>
        </w:tabs>
        <w:jc w:val="both"/>
        <w:rPr>
          <w:color w:val="000000"/>
        </w:rPr>
      </w:pPr>
      <w:r w:rsidRPr="002C1726">
        <w:rPr>
          <w:color w:val="000000"/>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D5DFC" w:rsidRPr="002C1726" w:rsidRDefault="006D5DFC" w:rsidP="006D5DFC">
      <w:pPr>
        <w:tabs>
          <w:tab w:val="left" w:pos="-135"/>
          <w:tab w:val="left" w:pos="0"/>
          <w:tab w:val="left" w:pos="120"/>
        </w:tabs>
        <w:jc w:val="both"/>
        <w:rPr>
          <w:color w:val="000000"/>
        </w:rPr>
      </w:pPr>
      <w:r w:rsidRPr="002C1726">
        <w:rPr>
          <w:color w:val="000000"/>
        </w:rPr>
        <w:t>У случају разлике између јединичне и укупне цене, меродавна је јединична цена.</w:t>
      </w:r>
    </w:p>
    <w:p w:rsidR="006D5DFC" w:rsidRPr="002C1726" w:rsidRDefault="006D5DFC" w:rsidP="006D5DFC">
      <w:pPr>
        <w:jc w:val="both"/>
        <w:rPr>
          <w:color w:val="000000"/>
        </w:rPr>
      </w:pPr>
      <w:r w:rsidRPr="002C1726">
        <w:rPr>
          <w:color w:val="000000"/>
        </w:rPr>
        <w:t xml:space="preserve">Ако се понуђач не сагласи са исправком рачунских грешака, наручилац ће његову понуду одбити као неприхватљиву. </w:t>
      </w:r>
    </w:p>
    <w:p w:rsidR="006D5DFC" w:rsidRPr="002C1726" w:rsidRDefault="006D5DFC" w:rsidP="006D5DFC">
      <w:pPr>
        <w:jc w:val="both"/>
        <w:rPr>
          <w:color w:val="000000"/>
        </w:rPr>
      </w:pPr>
    </w:p>
    <w:p w:rsidR="006D5DFC" w:rsidRPr="002C1726" w:rsidRDefault="006D5DFC" w:rsidP="006D5DFC">
      <w:pPr>
        <w:jc w:val="both"/>
        <w:rPr>
          <w:b/>
          <w:bCs/>
          <w:color w:val="000000"/>
        </w:rPr>
      </w:pPr>
      <w:r w:rsidRPr="002C1726">
        <w:rPr>
          <w:b/>
          <w:bCs/>
          <w:color w:val="000000"/>
        </w:rPr>
        <w:t>1</w:t>
      </w:r>
      <w:r w:rsidR="001F1E30">
        <w:rPr>
          <w:b/>
          <w:bCs/>
          <w:color w:val="000000"/>
        </w:rPr>
        <w:t>6</w:t>
      </w:r>
      <w:r w:rsidRPr="002C1726">
        <w:rPr>
          <w:b/>
          <w:bCs/>
          <w:color w:val="000000"/>
        </w:rPr>
        <w:t>. ДОДАТНО ОБЕЗБЕЂЕЊЕ ИСПУЊЕЊА УГОВОРНИХ ОБАВЕЗА ПОНУЂАЧА КОЈИ ИМА НЕГАТИВНЕ РЕФЕРЕНЦЕ</w:t>
      </w:r>
    </w:p>
    <w:p w:rsidR="006D5DFC" w:rsidRPr="002C1726" w:rsidRDefault="006D5DFC" w:rsidP="006D5DFC">
      <w:pPr>
        <w:jc w:val="both"/>
        <w:rPr>
          <w:b/>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1) поступао супротно забрани из чл. 23. и 25. Закона; </w:t>
      </w:r>
    </w:p>
    <w:p w:rsidR="006D5DFC" w:rsidRPr="002C1726" w:rsidRDefault="006D5DFC" w:rsidP="006D5DFC">
      <w:pPr>
        <w:jc w:val="both"/>
        <w:rPr>
          <w:bCs/>
          <w:color w:val="000000"/>
        </w:rPr>
      </w:pPr>
      <w:r w:rsidRPr="002C1726">
        <w:rPr>
          <w:bCs/>
          <w:color w:val="000000"/>
        </w:rPr>
        <w:t xml:space="preserve">2) учинио повреду конкуренције; </w:t>
      </w:r>
    </w:p>
    <w:p w:rsidR="006D5DFC" w:rsidRPr="002C1726" w:rsidRDefault="006D5DFC" w:rsidP="006D5DFC">
      <w:pPr>
        <w:jc w:val="both"/>
        <w:rPr>
          <w:bCs/>
          <w:color w:val="000000"/>
        </w:rPr>
      </w:pPr>
      <w:r w:rsidRPr="002C1726">
        <w:rPr>
          <w:bCs/>
          <w:color w:val="000000"/>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D5DFC" w:rsidRPr="002C1726" w:rsidRDefault="006D5DFC" w:rsidP="006D5DFC">
      <w:pPr>
        <w:jc w:val="both"/>
        <w:rPr>
          <w:bCs/>
          <w:color w:val="000000"/>
        </w:rPr>
      </w:pPr>
      <w:r w:rsidRPr="002C1726">
        <w:rPr>
          <w:bCs/>
          <w:color w:val="000000"/>
        </w:rPr>
        <w:t xml:space="preserve">4) одбио да достави доказе и средства обезбеђења на шта се у понуди обавезао.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D5DFC" w:rsidRPr="002C1726" w:rsidRDefault="006D5DFC" w:rsidP="006D5DFC">
      <w:pPr>
        <w:jc w:val="both"/>
        <w:rPr>
          <w:color w:val="000000"/>
        </w:rPr>
      </w:pPr>
    </w:p>
    <w:p w:rsidR="00FD3A46" w:rsidRDefault="006D5DFC" w:rsidP="006D5DFC">
      <w:pPr>
        <w:jc w:val="both"/>
        <w:rPr>
          <w:b/>
          <w:bCs/>
          <w:color w:val="000000"/>
        </w:rPr>
      </w:pPr>
      <w:r w:rsidRPr="002C1726">
        <w:rPr>
          <w:b/>
          <w:bCs/>
          <w:color w:val="000000"/>
        </w:rPr>
        <w:t>1</w:t>
      </w:r>
      <w:r w:rsidR="001F1E30">
        <w:rPr>
          <w:b/>
          <w:bCs/>
          <w:color w:val="000000"/>
        </w:rPr>
        <w:t>7</w:t>
      </w:r>
      <w:r w:rsidRPr="002C1726">
        <w:rPr>
          <w:b/>
          <w:bCs/>
          <w:color w:val="000000"/>
        </w:rPr>
        <w:t xml:space="preserve">. ОБАВЕШТЕЊЕ О НАКНАДИ ЗА КОРИШЋЕЊЕ ПАТЕНТА КАО И ОДГОВОРНОСТ ЗА ПОВРЕДУ ЗАШТИЋЕНИХ ПРАВА ИНТЕЛЕКТУАЛНЕ СВОЈИНЕ ТРЕЋИХ ЛИЦА </w:t>
      </w:r>
    </w:p>
    <w:p w:rsidR="00FD3A46" w:rsidRDefault="00FD3A46" w:rsidP="006D5DFC">
      <w:pPr>
        <w:jc w:val="both"/>
        <w:rPr>
          <w:b/>
          <w:bCs/>
          <w:color w:val="000000"/>
        </w:rPr>
      </w:pPr>
    </w:p>
    <w:p w:rsidR="006D5DFC" w:rsidRPr="002C1726" w:rsidRDefault="006D5DFC" w:rsidP="006D5DFC">
      <w:pPr>
        <w:jc w:val="both"/>
        <w:rPr>
          <w:bCs/>
          <w:color w:val="000000"/>
        </w:rPr>
      </w:pPr>
      <w:r w:rsidRPr="002C1726">
        <w:rPr>
          <w:bCs/>
          <w:color w:val="000000"/>
        </w:rPr>
        <w:t xml:space="preserve">Накнаду за коришћење патента, као и одговорност за повреду заштићених права интелектуалне својине трећих лица сноси понуђач. </w:t>
      </w:r>
    </w:p>
    <w:p w:rsidR="0052501A" w:rsidRPr="0052501A" w:rsidRDefault="0052501A" w:rsidP="006D5DFC">
      <w:pPr>
        <w:jc w:val="both"/>
        <w:rPr>
          <w:iCs/>
          <w:color w:val="000000"/>
        </w:rPr>
      </w:pPr>
    </w:p>
    <w:p w:rsidR="006D5DFC" w:rsidRDefault="006D5DFC" w:rsidP="006D5DFC">
      <w:pPr>
        <w:jc w:val="both"/>
        <w:rPr>
          <w:b/>
          <w:bCs/>
          <w:color w:val="000000"/>
        </w:rPr>
      </w:pPr>
      <w:r w:rsidRPr="002C1726">
        <w:rPr>
          <w:b/>
          <w:bCs/>
          <w:color w:val="000000"/>
        </w:rPr>
        <w:t>1</w:t>
      </w:r>
      <w:r w:rsidR="001F1E30">
        <w:rPr>
          <w:b/>
          <w:bCs/>
          <w:color w:val="000000"/>
        </w:rPr>
        <w:t>8</w:t>
      </w:r>
      <w:r w:rsidRPr="002C1726">
        <w:rPr>
          <w:b/>
          <w:bCs/>
          <w:color w:val="000000"/>
        </w:rPr>
        <w:t xml:space="preserve">. ПОШТОВАЊЕ ОБАВЕЗА КОЈЕ ПРОИЗЛАЗЕ ИЗ ВАЖЕЋИХ ПРОПИСА </w:t>
      </w:r>
    </w:p>
    <w:p w:rsidR="0052501A" w:rsidRPr="0052501A" w:rsidRDefault="0052501A" w:rsidP="006D5DFC">
      <w:pPr>
        <w:jc w:val="both"/>
        <w:rPr>
          <w:b/>
          <w:bCs/>
          <w:color w:val="000000"/>
        </w:rPr>
      </w:pPr>
    </w:p>
    <w:p w:rsidR="0008400E" w:rsidRPr="0008400E" w:rsidRDefault="006D5DFC" w:rsidP="006D5DFC">
      <w:pPr>
        <w:jc w:val="both"/>
        <w:rPr>
          <w:color w:val="000000"/>
        </w:rPr>
      </w:pPr>
      <w:r w:rsidRPr="002C1726">
        <w:rPr>
          <w:color w:val="000000"/>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p>
    <w:p w:rsidR="006D5DFC" w:rsidRPr="002C1726" w:rsidRDefault="001F1E30" w:rsidP="006D5DFC">
      <w:pPr>
        <w:jc w:val="both"/>
        <w:rPr>
          <w:b/>
          <w:bCs/>
          <w:color w:val="000000"/>
        </w:rPr>
      </w:pPr>
      <w:r>
        <w:rPr>
          <w:b/>
          <w:bCs/>
          <w:color w:val="000000"/>
        </w:rPr>
        <w:lastRenderedPageBreak/>
        <w:t>19</w:t>
      </w:r>
      <w:r w:rsidR="006D5DFC" w:rsidRPr="002C1726">
        <w:rPr>
          <w:b/>
          <w:bCs/>
          <w:color w:val="000000"/>
        </w:rPr>
        <w:t xml:space="preserve">. НАЧИН И РОК ЗА ПОДНОШЕЊЕ ЗАХТЕВА ЗА ЗАШТИТУ ПРАВА ПОНУЂАЧА </w:t>
      </w:r>
    </w:p>
    <w:p w:rsidR="006D5DFC" w:rsidRPr="002C1726" w:rsidRDefault="006D5DFC" w:rsidP="006D5DFC">
      <w:pPr>
        <w:jc w:val="both"/>
        <w:rPr>
          <w:b/>
          <w:bCs/>
          <w:color w:val="000000"/>
        </w:rPr>
      </w:pPr>
    </w:p>
    <w:p w:rsidR="006D5DFC" w:rsidRPr="002C1726" w:rsidRDefault="006D5DFC" w:rsidP="006D5DFC">
      <w:pPr>
        <w:autoSpaceDE w:val="0"/>
        <w:jc w:val="both"/>
        <w:rPr>
          <w:color w:val="000000"/>
        </w:rPr>
      </w:pPr>
      <w:r w:rsidRPr="002C1726">
        <w:rPr>
          <w:color w:val="000000"/>
        </w:rPr>
        <w:t xml:space="preserve">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 </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подноси се наручиоцу, а копија се истовремено доставља Републичкој комисији.</w:t>
      </w:r>
    </w:p>
    <w:p w:rsidR="006D5DFC" w:rsidRPr="002C1726" w:rsidRDefault="006D5DFC" w:rsidP="006D5DFC">
      <w:pPr>
        <w:autoSpaceDE w:val="0"/>
        <w:jc w:val="both"/>
        <w:rPr>
          <w:color w:val="000000"/>
        </w:rPr>
      </w:pPr>
      <w:r w:rsidRPr="002C1726">
        <w:rPr>
          <w:color w:val="000000"/>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6D5DFC" w:rsidRPr="002C1726" w:rsidRDefault="006D5DFC" w:rsidP="006D5DFC">
      <w:pPr>
        <w:autoSpaceDE w:val="0"/>
        <w:jc w:val="both"/>
        <w:rPr>
          <w:color w:val="000000"/>
        </w:rPr>
      </w:pPr>
      <w:r w:rsidRPr="002C1726">
        <w:rPr>
          <w:color w:val="000000"/>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три дана пре истека рока за подношење понуда, без обзира на начин достављања и уколико је подносилац захтева у складу са чланом 63.став 2 Закона указао наручиоцу на евентуалне недостатке и неправилности, а наручилац исте није отклонио.</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После доношења одлуке о додели уговора, и одлуке о обустави поступка, рок за подношење захтева за заштиту права је пет дана од дана објављивања одлуке на Порталу јавних набавки.</w:t>
      </w:r>
    </w:p>
    <w:p w:rsidR="006D5DFC" w:rsidRPr="002C1726" w:rsidRDefault="006D5DFC" w:rsidP="006D5DFC">
      <w:pPr>
        <w:autoSpaceDE w:val="0"/>
        <w:jc w:val="both"/>
        <w:rPr>
          <w:color w:val="000000"/>
        </w:rPr>
      </w:pPr>
      <w:r w:rsidRPr="002C1726">
        <w:rPr>
          <w:color w:val="000000"/>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не задржава даље активности наручиоца у поступку јавне набавке у складу са одредбама члана 150. Закона.</w:t>
      </w:r>
    </w:p>
    <w:p w:rsidR="006D5DFC" w:rsidRPr="002C1726" w:rsidRDefault="006D5DFC" w:rsidP="006D5DFC">
      <w:pPr>
        <w:autoSpaceDE w:val="0"/>
        <w:jc w:val="both"/>
        <w:rPr>
          <w:color w:val="000000"/>
        </w:rPr>
      </w:pPr>
      <w:r w:rsidRPr="002C1726">
        <w:rPr>
          <w:color w:val="000000"/>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
    <w:p w:rsidR="006D5DFC" w:rsidRPr="002C1726" w:rsidRDefault="006D5DFC" w:rsidP="006D5DFC">
      <w:pPr>
        <w:autoSpaceDE w:val="0"/>
        <w:jc w:val="both"/>
        <w:rPr>
          <w:color w:val="000000"/>
        </w:rPr>
      </w:pPr>
    </w:p>
    <w:p w:rsidR="006D5DFC" w:rsidRPr="002C1726" w:rsidRDefault="006D5DFC" w:rsidP="006D5DFC">
      <w:pPr>
        <w:jc w:val="both"/>
        <w:rPr>
          <w:rFonts w:eastAsia="TimesNewRomanPSMT"/>
          <w:color w:val="000000"/>
        </w:rPr>
      </w:pPr>
      <w:r w:rsidRPr="002C1726">
        <w:rPr>
          <w:rFonts w:eastAsia="TimesNewRomanPSMT"/>
          <w:color w:val="000000"/>
        </w:rPr>
        <w:t>Захтев за заштиту права се доставља непосредно, електронском поштом</w:t>
      </w:r>
      <w:r w:rsidRPr="002C1726">
        <w:rPr>
          <w:color w:val="000000"/>
        </w:rPr>
        <w:t xml:space="preserve"> на </w:t>
      </w:r>
      <w:r w:rsidRPr="002C1726">
        <w:rPr>
          <w:iCs/>
          <w:color w:val="000000"/>
        </w:rPr>
        <w:t>e</w:t>
      </w:r>
      <w:r w:rsidRPr="002C1726">
        <w:rPr>
          <w:iCs/>
          <w:color w:val="000000"/>
          <w:lang w:val="ru-RU"/>
        </w:rPr>
        <w:t>-</w:t>
      </w:r>
      <w:r w:rsidRPr="002C1726">
        <w:rPr>
          <w:iCs/>
          <w:color w:val="000000"/>
        </w:rPr>
        <w:t xml:space="preserve">mail </w:t>
      </w:r>
      <w:hyperlink r:id="rId15" w:history="1">
        <w:r w:rsidRPr="002C1726">
          <w:rPr>
            <w:rStyle w:val="Hyperlink"/>
            <w:lang w:val="sr-Latn-CS"/>
          </w:rPr>
          <w:t>ustanova@dzsm.rs</w:t>
        </w:r>
      </w:hyperlink>
      <w:r w:rsidRPr="002C1726">
        <w:rPr>
          <w:color w:val="000000"/>
        </w:rPr>
        <w:t>, факсом на број 022/615-105</w:t>
      </w:r>
      <w:r w:rsidRPr="002C1726">
        <w:rPr>
          <w:i/>
          <w:iCs/>
          <w:color w:val="000000"/>
        </w:rPr>
        <w:t xml:space="preserve"> </w:t>
      </w:r>
      <w:r w:rsidRPr="002C1726">
        <w:rPr>
          <w:rFonts w:eastAsia="TimesNewRomanPSMT"/>
          <w:color w:val="000000"/>
        </w:rPr>
        <w:t>или препорученом пошиљком са повратницом</w:t>
      </w:r>
    </w:p>
    <w:p w:rsidR="006D5DFC" w:rsidRPr="002C1726" w:rsidRDefault="006D5DFC" w:rsidP="006D5DFC">
      <w:pPr>
        <w:jc w:val="both"/>
        <w:rPr>
          <w:color w:val="000000"/>
        </w:rPr>
      </w:pPr>
      <w:r w:rsidRPr="002C1726">
        <w:rPr>
          <w:color w:val="000000"/>
        </w:rPr>
        <w:t>Подносилац захтева за заштиту права је дужан да на одређени рачун буџета Републике Србије уплати таксу од:</w:t>
      </w:r>
    </w:p>
    <w:p w:rsidR="006D5DFC" w:rsidRPr="002C1726" w:rsidRDefault="006D5DFC" w:rsidP="006D5DFC">
      <w:pPr>
        <w:autoSpaceDE w:val="0"/>
        <w:rPr>
          <w:rFonts w:eastAsia="TimesNewRomanPSMT"/>
          <w:color w:val="000000"/>
        </w:rPr>
      </w:pPr>
      <w:r w:rsidRPr="002C1726">
        <w:rPr>
          <w:color w:val="000000"/>
        </w:rPr>
        <w:t xml:space="preserve">- 60.000 динара </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Чланом 151. Закона о јавним набавкама је прописано да захтев за заштиту права мора да садржи, између осталог, и потврду о уплати таксе из члана 156. ЗЈН.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Подносилац захтева за заштиту права је дужан да на одређени рачун буџета Републике Србије уплати таксу у износу прописаном чланом 156. ЗЈН.</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t>Као доказ о уплати таксе, у смислу члана 151. Став 1. Тачка 6) ЗЈН, прихватиће се:</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lastRenderedPageBreak/>
        <w:t>1. Потврда о извршеној уплати таксе из члана 156. ЗЈН која садржи следеће елементе: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 да буде издата од стране банке и да садржи печат банке;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6D5DFC" w:rsidRPr="00AC288A" w:rsidRDefault="006D5DFC" w:rsidP="006D5DFC">
      <w:pPr>
        <w:autoSpaceDE w:val="0"/>
        <w:autoSpaceDN w:val="0"/>
        <w:adjustRightInd w:val="0"/>
        <w:jc w:val="both"/>
        <w:rPr>
          <w:b/>
          <w:bCs/>
          <w:i/>
          <w:iCs/>
          <w:color w:val="000000"/>
          <w:lang w:eastAsia="en-US"/>
        </w:rPr>
      </w:pPr>
      <w:r w:rsidRPr="002C1726">
        <w:rPr>
          <w:b/>
          <w:bCs/>
          <w:i/>
          <w:iCs/>
          <w:color w:val="000000"/>
          <w:lang w:eastAsia="en-US"/>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(3) износ таксе из члана 156. ЗЈН чија се уплата врши;</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(4) број рачуна: 840-30678845-06;</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(5) шифру плаћања: 153 или 253;</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(6) позив на број: подаци о броју или ознаци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(7) сврха: ЗЗП; назив наручиоца; број или ознака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(8) корисник: буџет Републике Србије;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(9) назив уплатиоца, односно назив подносиоца захтева за заштиту права за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којег је извршена уплата таксе;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(10) потпис овлашћеног лица банке.</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2. Налог за уплату</w:t>
      </w:r>
      <w:r w:rsidRPr="002C1726">
        <w:rPr>
          <w:color w:val="000000"/>
          <w:lang w:eastAsia="en-US"/>
        </w:rPr>
        <w:t xml:space="preserve">, </w:t>
      </w:r>
      <w:r w:rsidRPr="002C1726">
        <w:rPr>
          <w:b/>
          <w:bCs/>
          <w:color w:val="000000"/>
          <w:lang w:eastAsia="en-US"/>
        </w:rPr>
        <w:t xml:space="preserve">први примерак, </w:t>
      </w:r>
      <w:r w:rsidRPr="002C1726">
        <w:rPr>
          <w:color w:val="000000"/>
          <w:lang w:eastAsia="en-US"/>
        </w:rPr>
        <w:t>оверен потписом овлашћеног лица и печатом банке или поште</w:t>
      </w:r>
      <w:r w:rsidRPr="002C1726">
        <w:rPr>
          <w:b/>
          <w:bCs/>
          <w:color w:val="000000"/>
          <w:lang w:eastAsia="en-US"/>
        </w:rPr>
        <w:t xml:space="preserve">, </w:t>
      </w:r>
      <w:r w:rsidRPr="002C1726">
        <w:rPr>
          <w:color w:val="000000"/>
          <w:lang w:eastAsia="en-US"/>
        </w:rPr>
        <w:t>који садржи и све друге елементе из потврде о извршеној уплати таксе наведене под тачком 1.</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3. Потврда издата од стране Републике Србије, Министарства финансија, Управе за трезор, </w:t>
      </w:r>
      <w:r w:rsidRPr="002C1726">
        <w:rPr>
          <w:color w:val="000000"/>
          <w:lang w:eastAsia="en-US"/>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4. Потврда издата од стране Народне банке Србије, која садржи све елементе из потврде о извршеној уплати таксе из тачке 1, </w:t>
      </w:r>
      <w:r w:rsidRPr="002C1726">
        <w:rPr>
          <w:color w:val="000000"/>
          <w:lang w:eastAsia="en-US"/>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НАПОМЕНА: </w:t>
      </w:r>
      <w:r w:rsidRPr="002C1726">
        <w:rPr>
          <w:color w:val="000000"/>
          <w:lang w:eastAsia="en-US"/>
        </w:rPr>
        <w:t xml:space="preserve">Посебно је значајно да се у пољу </w:t>
      </w:r>
      <w:r w:rsidRPr="002C1726">
        <w:rPr>
          <w:i/>
          <w:iCs/>
          <w:color w:val="000000"/>
          <w:lang w:eastAsia="en-US"/>
        </w:rPr>
        <w:t xml:space="preserve">„сврха уплате“ </w:t>
      </w:r>
      <w:r w:rsidRPr="002C1726">
        <w:rPr>
          <w:color w:val="000000"/>
          <w:lang w:eastAsia="en-US"/>
        </w:rPr>
        <w:t xml:space="preserve">подаци упишу </w:t>
      </w:r>
      <w:r w:rsidRPr="002C1726">
        <w:rPr>
          <w:b/>
          <w:bCs/>
          <w:color w:val="000000"/>
          <w:lang w:eastAsia="en-US"/>
        </w:rPr>
        <w:t xml:space="preserve">оним редоследом како је то приказано </w:t>
      </w:r>
      <w:r w:rsidRPr="002C1726">
        <w:rPr>
          <w:color w:val="000000"/>
          <w:lang w:eastAsia="en-US"/>
        </w:rPr>
        <w:t xml:space="preserve">у горе наведеним примерима. У пољу </w:t>
      </w:r>
      <w:r w:rsidRPr="002C1726">
        <w:rPr>
          <w:i/>
          <w:iCs/>
          <w:color w:val="000000"/>
          <w:lang w:eastAsia="en-US"/>
        </w:rPr>
        <w:t xml:space="preserve">„позив на број“ </w:t>
      </w:r>
      <w:r w:rsidRPr="002C1726">
        <w:rPr>
          <w:color w:val="000000"/>
          <w:lang w:eastAsia="en-US"/>
        </w:rPr>
        <w:t>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6D5DFC" w:rsidRPr="002C1726" w:rsidRDefault="006D5DFC" w:rsidP="006D5DFC">
      <w:pPr>
        <w:jc w:val="both"/>
        <w:rPr>
          <w:color w:val="000000"/>
        </w:rPr>
      </w:pPr>
    </w:p>
    <w:p w:rsidR="00FD3A46" w:rsidRPr="00FD3A46" w:rsidRDefault="006D5DFC" w:rsidP="006D5DFC">
      <w:pPr>
        <w:jc w:val="both"/>
        <w:rPr>
          <w:rFonts w:eastAsia="TimesNewRomanPSMT"/>
          <w:color w:val="000000"/>
        </w:rPr>
      </w:pPr>
      <w:r w:rsidRPr="002C1726">
        <w:rPr>
          <w:rFonts w:eastAsia="TimesNewRomanPSMT"/>
          <w:color w:val="000000"/>
        </w:rPr>
        <w:t>Поступак заштите права понуђача регулисан је одредбама чл. 138. – 167. Закона.</w:t>
      </w:r>
    </w:p>
    <w:p w:rsidR="006F330D" w:rsidRDefault="006F330D" w:rsidP="006D5DFC">
      <w:pPr>
        <w:jc w:val="both"/>
        <w:rPr>
          <w:rFonts w:eastAsia="TimesNewRomanPSMT"/>
          <w:color w:val="000000"/>
          <w:lang/>
        </w:rPr>
      </w:pPr>
    </w:p>
    <w:p w:rsidR="00DD1FA2" w:rsidRDefault="00DD1FA2" w:rsidP="006D5DFC">
      <w:pPr>
        <w:jc w:val="both"/>
        <w:rPr>
          <w:rFonts w:eastAsia="TimesNewRomanPSMT"/>
          <w:color w:val="000000"/>
          <w:lang/>
        </w:rPr>
      </w:pPr>
    </w:p>
    <w:p w:rsidR="00DD1FA2" w:rsidRDefault="00DD1FA2" w:rsidP="006D5DFC">
      <w:pPr>
        <w:jc w:val="both"/>
        <w:rPr>
          <w:rFonts w:eastAsia="TimesNewRomanPSMT"/>
          <w:color w:val="000000"/>
          <w:lang/>
        </w:rPr>
      </w:pPr>
    </w:p>
    <w:p w:rsidR="00DD1FA2" w:rsidRDefault="00DD1FA2" w:rsidP="006D5DFC">
      <w:pPr>
        <w:jc w:val="both"/>
        <w:rPr>
          <w:rFonts w:eastAsia="TimesNewRomanPSMT"/>
          <w:color w:val="000000"/>
          <w:lang/>
        </w:rPr>
      </w:pPr>
    </w:p>
    <w:p w:rsidR="00DD1FA2" w:rsidRDefault="00DD1FA2" w:rsidP="006D5DFC">
      <w:pPr>
        <w:jc w:val="both"/>
        <w:rPr>
          <w:rFonts w:eastAsia="TimesNewRomanPSMT"/>
          <w:color w:val="000000"/>
          <w:lang/>
        </w:rPr>
      </w:pPr>
    </w:p>
    <w:p w:rsidR="00DD1FA2" w:rsidRDefault="00DD1FA2" w:rsidP="006D5DFC">
      <w:pPr>
        <w:jc w:val="both"/>
        <w:rPr>
          <w:rFonts w:eastAsia="TimesNewRomanPSMT"/>
          <w:color w:val="000000"/>
          <w:lang/>
        </w:rPr>
      </w:pPr>
    </w:p>
    <w:p w:rsidR="00DD1FA2" w:rsidRPr="00DD1FA2" w:rsidRDefault="00DD1FA2" w:rsidP="006D5DFC">
      <w:pPr>
        <w:jc w:val="both"/>
        <w:rPr>
          <w:rFonts w:eastAsia="TimesNewRomanPSMT"/>
          <w:color w:val="000000"/>
          <w:lang/>
        </w:rPr>
      </w:pPr>
    </w:p>
    <w:p w:rsidR="00FF4A1C" w:rsidRPr="0008400E" w:rsidRDefault="00FF4A1C" w:rsidP="006D5DFC">
      <w:pPr>
        <w:jc w:val="both"/>
        <w:rPr>
          <w:rFonts w:eastAsia="TimesNewRomanPSMT"/>
          <w:color w:val="000000"/>
        </w:rPr>
      </w:pPr>
    </w:p>
    <w:p w:rsidR="006D5DFC" w:rsidRPr="002C1726" w:rsidRDefault="006D5DFC" w:rsidP="006D5DFC">
      <w:pPr>
        <w:jc w:val="both"/>
        <w:rPr>
          <w:b/>
          <w:color w:val="000000"/>
        </w:rPr>
      </w:pPr>
      <w:r w:rsidRPr="002C1726">
        <w:rPr>
          <w:b/>
          <w:color w:val="000000"/>
        </w:rPr>
        <w:lastRenderedPageBreak/>
        <w:t>2</w:t>
      </w:r>
      <w:r w:rsidR="001F1E30">
        <w:rPr>
          <w:b/>
          <w:color w:val="000000"/>
        </w:rPr>
        <w:t>0</w:t>
      </w:r>
      <w:r w:rsidRPr="002C1726">
        <w:rPr>
          <w:b/>
          <w:color w:val="000000"/>
        </w:rPr>
        <w:t>. РОК У КОЈЕМ ЋЕ УГОВОР БИТИ ЗАКЉУЧЕН</w:t>
      </w:r>
    </w:p>
    <w:p w:rsidR="006D5DFC" w:rsidRPr="002C1726" w:rsidRDefault="006D5DFC" w:rsidP="006D5DFC">
      <w:pPr>
        <w:jc w:val="both"/>
        <w:rPr>
          <w:b/>
          <w:color w:val="000000"/>
        </w:rPr>
      </w:pPr>
    </w:p>
    <w:p w:rsidR="006D5DFC" w:rsidRPr="002C1726" w:rsidRDefault="006D5DFC" w:rsidP="006D5DFC">
      <w:pPr>
        <w:jc w:val="both"/>
        <w:rPr>
          <w:color w:val="000000"/>
        </w:rPr>
      </w:pPr>
      <w:r w:rsidRPr="002C1726">
        <w:rPr>
          <w:color w:val="000000"/>
        </w:rPr>
        <w:t xml:space="preserve">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 Закона. 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 </w:t>
      </w:r>
      <w:r w:rsidR="0057638D" w:rsidRPr="002C1726">
        <w:rPr>
          <w:color w:val="000000"/>
        </w:rPr>
        <w:t>с</w:t>
      </w:r>
      <w:r w:rsidRPr="002C1726">
        <w:rPr>
          <w:color w:val="000000"/>
        </w:rPr>
        <w:t xml:space="preserve">тав 2. </w:t>
      </w:r>
      <w:r w:rsidR="0057638D" w:rsidRPr="002C1726">
        <w:rPr>
          <w:color w:val="000000"/>
        </w:rPr>
        <w:t>т</w:t>
      </w:r>
      <w:r w:rsidRPr="002C1726">
        <w:rPr>
          <w:color w:val="000000"/>
        </w:rPr>
        <w:t>ачка 5) Закона.</w:t>
      </w:r>
    </w:p>
    <w:p w:rsidR="006D5DFC" w:rsidRPr="002C1726" w:rsidRDefault="006D5DFC" w:rsidP="006D5DFC">
      <w:pPr>
        <w:jc w:val="both"/>
        <w:rPr>
          <w:b/>
          <w:bCs/>
          <w:i/>
          <w:color w:val="000000"/>
        </w:rPr>
      </w:pPr>
    </w:p>
    <w:p w:rsidR="006D5DFC" w:rsidRPr="002C1726" w:rsidRDefault="006D5DFC" w:rsidP="006D5DFC">
      <w:pPr>
        <w:jc w:val="both"/>
        <w:rPr>
          <w:b/>
          <w:bCs/>
          <w:i/>
          <w:color w:val="000000"/>
        </w:rPr>
      </w:pPr>
    </w:p>
    <w:p w:rsidR="006D5DFC" w:rsidRPr="002C1726" w:rsidRDefault="006D5DFC" w:rsidP="006D5DFC">
      <w:pPr>
        <w:jc w:val="right"/>
        <w:rPr>
          <w:b/>
          <w:bCs/>
          <w:color w:val="000000"/>
        </w:rPr>
      </w:pPr>
      <w:r w:rsidRPr="002C1726">
        <w:rPr>
          <w:b/>
          <w:bCs/>
          <w:color w:val="000000"/>
        </w:rPr>
        <w:t xml:space="preserve">КОМИСИЈА ЗА ЈАВНУ НАБАВКУ </w:t>
      </w:r>
    </w:p>
    <w:p w:rsidR="006D5DFC" w:rsidRPr="002C1726" w:rsidRDefault="006D5DFC" w:rsidP="006D5DFC">
      <w:pPr>
        <w:jc w:val="right"/>
        <w:rPr>
          <w:b/>
          <w:bCs/>
          <w:i/>
          <w:color w:val="000000"/>
        </w:rPr>
      </w:pPr>
      <w:r w:rsidRPr="002C1726">
        <w:rPr>
          <w:b/>
          <w:bCs/>
          <w:i/>
          <w:color w:val="000000"/>
        </w:rPr>
        <w:t xml:space="preserve">________________________________ </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6D5DFC" w:rsidRDefault="006D5DF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FF4A1C" w:rsidRDefault="00FF4A1C" w:rsidP="000974B3">
      <w:pPr>
        <w:jc w:val="both"/>
        <w:rPr>
          <w:b/>
          <w:bCs/>
          <w:i/>
        </w:rPr>
      </w:pPr>
    </w:p>
    <w:p w:rsidR="00DE1DD7" w:rsidRPr="00DE1DD7" w:rsidRDefault="00DE1DD7" w:rsidP="000974B3">
      <w:pPr>
        <w:jc w:val="both"/>
        <w:rPr>
          <w:b/>
          <w:bCs/>
          <w:i/>
        </w:rPr>
      </w:pPr>
    </w:p>
    <w:p w:rsidR="00FF4A1C" w:rsidRDefault="00FF4A1C" w:rsidP="000974B3">
      <w:pPr>
        <w:jc w:val="both"/>
        <w:rPr>
          <w:b/>
          <w:bCs/>
          <w:i/>
        </w:rPr>
      </w:pPr>
    </w:p>
    <w:p w:rsidR="00FF4A1C" w:rsidRPr="00FF4A1C" w:rsidRDefault="00FF4A1C" w:rsidP="000974B3">
      <w:pPr>
        <w:jc w:val="both"/>
        <w:rPr>
          <w:b/>
          <w:bCs/>
          <w:i/>
        </w:rPr>
      </w:pPr>
    </w:p>
    <w:p w:rsidR="00150934" w:rsidRPr="00150934" w:rsidRDefault="00150934" w:rsidP="000974B3">
      <w:pPr>
        <w:jc w:val="both"/>
        <w:rPr>
          <w:b/>
          <w:bCs/>
          <w:i/>
        </w:rPr>
      </w:pPr>
    </w:p>
    <w:p w:rsidR="000974B3" w:rsidRPr="007112AE" w:rsidRDefault="000974B3" w:rsidP="000974B3">
      <w:pPr>
        <w:jc w:val="both"/>
        <w:rPr>
          <w:b/>
          <w:bCs/>
          <w:i/>
        </w:rPr>
      </w:pPr>
    </w:p>
    <w:p w:rsidR="006D5DFC" w:rsidRPr="002C1726" w:rsidRDefault="006D5DFC" w:rsidP="006D5DFC">
      <w:pPr>
        <w:jc w:val="center"/>
        <w:rPr>
          <w:b/>
          <w:bCs/>
          <w:i/>
          <w:iCs/>
          <w:color w:val="000000"/>
        </w:rPr>
      </w:pPr>
      <w:r w:rsidRPr="002C1726">
        <w:rPr>
          <w:b/>
          <w:bCs/>
          <w:i/>
          <w:iCs/>
          <w:color w:val="000000"/>
        </w:rPr>
        <w:lastRenderedPageBreak/>
        <w:t>VI</w:t>
      </w:r>
      <w:r w:rsidRPr="002C1726">
        <w:rPr>
          <w:b/>
          <w:bCs/>
          <w:i/>
          <w:iCs/>
          <w:color w:val="000000"/>
          <w:lang w:val="sr-Latn-CS"/>
        </w:rPr>
        <w:t>I</w:t>
      </w:r>
      <w:r w:rsidRPr="002C1726">
        <w:rPr>
          <w:b/>
          <w:bCs/>
          <w:i/>
          <w:iCs/>
          <w:color w:val="000000"/>
        </w:rPr>
        <w:t xml:space="preserve"> ОБРАЗАЦ ПОНУДЕ</w:t>
      </w:r>
    </w:p>
    <w:p w:rsidR="006D5DFC" w:rsidRPr="002C1726" w:rsidRDefault="006D5DFC" w:rsidP="006D5DFC">
      <w:pPr>
        <w:jc w:val="center"/>
        <w:rPr>
          <w:b/>
          <w:bCs/>
          <w:i/>
          <w:iCs/>
          <w:color w:val="000000"/>
        </w:rPr>
      </w:pPr>
    </w:p>
    <w:p w:rsidR="006D5DFC" w:rsidRPr="002C1726" w:rsidRDefault="006D5DFC" w:rsidP="006D5DFC">
      <w:pPr>
        <w:rPr>
          <w:b/>
          <w:bCs/>
          <w:i/>
          <w:iCs/>
          <w:color w:val="000000"/>
        </w:rPr>
      </w:pPr>
    </w:p>
    <w:p w:rsidR="006D5DFC" w:rsidRPr="002C1726" w:rsidRDefault="006D5DFC" w:rsidP="006D5DFC">
      <w:pPr>
        <w:ind w:firstLine="720"/>
        <w:jc w:val="both"/>
        <w:rPr>
          <w:b/>
          <w:i/>
          <w:iCs/>
          <w:color w:val="000000"/>
        </w:rPr>
      </w:pPr>
      <w:r w:rsidRPr="002C1726">
        <w:rPr>
          <w:iCs/>
          <w:color w:val="000000"/>
        </w:rPr>
        <w:t xml:space="preserve">Понуда бр ________________ од __________________ за </w:t>
      </w:r>
      <w:r w:rsidRPr="002C1726">
        <w:rPr>
          <w:b/>
          <w:iCs/>
          <w:color w:val="000000"/>
        </w:rPr>
        <w:t xml:space="preserve">јавну набавку добара </w:t>
      </w:r>
      <w:r w:rsidRPr="002C1726">
        <w:rPr>
          <w:b/>
          <w:i/>
          <w:iCs/>
          <w:color w:val="000000"/>
        </w:rPr>
        <w:t xml:space="preserve">– </w:t>
      </w:r>
      <w:r w:rsidR="00BA200B">
        <w:rPr>
          <w:b/>
          <w:iCs/>
          <w:color w:val="000000"/>
        </w:rPr>
        <w:t>рачунарска опрема</w:t>
      </w:r>
      <w:r w:rsidRPr="002C1726">
        <w:rPr>
          <w:b/>
          <w:bCs/>
          <w:i/>
          <w:iCs/>
          <w:color w:val="000000"/>
        </w:rPr>
        <w:t>,</w:t>
      </w:r>
      <w:r w:rsidRPr="002C1726">
        <w:rPr>
          <w:b/>
          <w:bCs/>
          <w:iCs/>
          <w:color w:val="000000"/>
        </w:rPr>
        <w:t xml:space="preserve"> </w:t>
      </w:r>
      <w:r w:rsidRPr="002C1726">
        <w:rPr>
          <w:b/>
          <w:iCs/>
          <w:color w:val="000000"/>
        </w:rPr>
        <w:t xml:space="preserve">ЈН број </w:t>
      </w:r>
      <w:r w:rsidR="00BA200B">
        <w:rPr>
          <w:b/>
          <w:iCs/>
          <w:color w:val="000000"/>
        </w:rPr>
        <w:t>9</w:t>
      </w:r>
      <w:r w:rsidRPr="002C1726">
        <w:rPr>
          <w:b/>
          <w:iCs/>
          <w:color w:val="000000"/>
          <w:lang w:val="sr-Latn-CS"/>
        </w:rPr>
        <w:t>/</w:t>
      </w:r>
      <w:r w:rsidRPr="002C1726">
        <w:rPr>
          <w:b/>
          <w:iCs/>
          <w:color w:val="000000"/>
        </w:rPr>
        <w:t>201</w:t>
      </w:r>
      <w:r>
        <w:rPr>
          <w:b/>
          <w:iCs/>
          <w:color w:val="000000"/>
        </w:rPr>
        <w:t>7</w:t>
      </w:r>
      <w:r w:rsidRPr="002C1726">
        <w:rPr>
          <w:b/>
          <w:iCs/>
          <w:color w:val="000000"/>
        </w:rPr>
        <w:t>МВ.</w:t>
      </w:r>
    </w:p>
    <w:p w:rsidR="006D5DFC" w:rsidRPr="002C1726" w:rsidRDefault="006D5DFC" w:rsidP="006D5DFC">
      <w:pPr>
        <w:ind w:firstLine="720"/>
        <w:jc w:val="both"/>
        <w:rPr>
          <w:i/>
          <w:iCs/>
          <w:color w:val="000000"/>
        </w:rPr>
      </w:pPr>
    </w:p>
    <w:p w:rsidR="006D5DFC" w:rsidRPr="002C1726" w:rsidRDefault="006D5DFC" w:rsidP="006D5DFC">
      <w:pPr>
        <w:jc w:val="both"/>
        <w:rPr>
          <w:i/>
          <w:iCs/>
          <w:color w:val="000000"/>
        </w:rPr>
      </w:pPr>
    </w:p>
    <w:p w:rsidR="006D5DFC" w:rsidRPr="002C1726" w:rsidRDefault="006D5DFC" w:rsidP="006D5DFC">
      <w:pPr>
        <w:rPr>
          <w:i/>
          <w:iCs/>
          <w:color w:val="000000"/>
          <w:lang w:val="en-US"/>
        </w:rPr>
      </w:pPr>
      <w:r w:rsidRPr="002C1726">
        <w:rPr>
          <w:b/>
          <w:bCs/>
          <w:i/>
          <w:iCs/>
          <w:color w:val="000000"/>
        </w:rPr>
        <w:t>1)ОПШТИ ПОДАЦИ О ПОНУЂАЧУ</w:t>
      </w:r>
    </w:p>
    <w:tbl>
      <w:tblPr>
        <w:tblW w:w="0" w:type="auto"/>
        <w:tblInd w:w="-15" w:type="dxa"/>
        <w:tblLook w:val="0000"/>
      </w:tblPr>
      <w:tblGrid>
        <w:gridCol w:w="5288"/>
        <w:gridCol w:w="4465"/>
      </w:tblGrid>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Назив понуђача:</w:t>
            </w:r>
          </w:p>
          <w:p w:rsidR="006D5DFC" w:rsidRPr="002C1726" w:rsidRDefault="006D5DFC" w:rsidP="0071181B">
            <w:pPr>
              <w:jc w:val="both"/>
              <w:rPr>
                <w:b/>
                <w:bCs/>
                <w:i/>
                <w:iCs/>
                <w:color w:val="000000"/>
              </w:rPr>
            </w:pP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Адреса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p w:rsidR="006D5DFC" w:rsidRPr="002C1726" w:rsidRDefault="006D5DFC" w:rsidP="0071181B">
            <w:pPr>
              <w:rPr>
                <w:b/>
                <w:bCs/>
                <w:i/>
                <w:iCs/>
                <w:color w:val="000000"/>
              </w:rPr>
            </w:pPr>
          </w:p>
        </w:tc>
      </w:tr>
      <w:tr w:rsidR="006D5DFC" w:rsidRPr="002C1726" w:rsidTr="0071181B">
        <w:trPr>
          <w:trHeight w:val="332"/>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Матични број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i/>
                <w:iCs/>
                <w:color w:val="000000"/>
              </w:rPr>
            </w:pPr>
            <w:r w:rsidRPr="002C1726">
              <w:rPr>
                <w:i/>
                <w:iCs/>
                <w:color w:val="000000"/>
              </w:rPr>
              <w:t>Шифра делатности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Порески идентификациони број понуђача (ПИБ):</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Default="006D5DFC" w:rsidP="0071181B">
            <w:pPr>
              <w:jc w:val="both"/>
              <w:rPr>
                <w:i/>
                <w:iCs/>
                <w:lang w:val="ru-RU"/>
              </w:rPr>
            </w:pPr>
            <w:r>
              <w:rPr>
                <w:i/>
                <w:iCs/>
                <w:lang w:val="ru-RU"/>
              </w:rPr>
              <w:t xml:space="preserve">Врста правног лица </w:t>
            </w:r>
          </w:p>
          <w:p w:rsidR="006D5DFC" w:rsidRPr="002C1726" w:rsidRDefault="006D5DFC" w:rsidP="0071181B">
            <w:pPr>
              <w:jc w:val="both"/>
              <w:rPr>
                <w:i/>
                <w:iCs/>
                <w:color w:val="000000"/>
                <w:lang w:val="ru-RU"/>
              </w:rPr>
            </w:pPr>
            <w:r>
              <w:rPr>
                <w:i/>
                <w:iCs/>
                <w:lang w:val="ru-RU"/>
              </w:rPr>
              <w:t>(заокружити):</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E7687D" w:rsidRDefault="006D5DFC" w:rsidP="0071181B">
            <w:pPr>
              <w:snapToGrid w:val="0"/>
              <w:rPr>
                <w:bCs/>
                <w:iCs/>
                <w:lang w:val="ru-RU"/>
              </w:rPr>
            </w:pPr>
            <w:r w:rsidRPr="00E7687D">
              <w:rPr>
                <w:bCs/>
                <w:iCs/>
                <w:lang w:val="ru-RU"/>
              </w:rPr>
              <w:t>-</w:t>
            </w:r>
            <w:r>
              <w:rPr>
                <w:bCs/>
                <w:iCs/>
              </w:rPr>
              <w:t xml:space="preserve"> </w:t>
            </w:r>
            <w:r w:rsidRPr="00E7687D">
              <w:rPr>
                <w:bCs/>
                <w:iCs/>
                <w:lang w:val="ru-RU"/>
              </w:rPr>
              <w:t>микро</w:t>
            </w:r>
          </w:p>
          <w:p w:rsidR="006D5DFC" w:rsidRPr="00E7687D" w:rsidRDefault="006D5DFC" w:rsidP="0071181B">
            <w:pPr>
              <w:snapToGrid w:val="0"/>
              <w:rPr>
                <w:bCs/>
                <w:iCs/>
                <w:lang w:val="ru-RU"/>
              </w:rPr>
            </w:pPr>
            <w:r w:rsidRPr="00E7687D">
              <w:rPr>
                <w:bCs/>
                <w:iCs/>
                <w:lang w:val="ru-RU"/>
              </w:rPr>
              <w:t>- мало</w:t>
            </w:r>
          </w:p>
          <w:p w:rsidR="006D5DFC" w:rsidRPr="00E7687D" w:rsidRDefault="006D5DFC" w:rsidP="0071181B">
            <w:pPr>
              <w:snapToGrid w:val="0"/>
              <w:rPr>
                <w:bCs/>
                <w:iCs/>
                <w:lang w:val="ru-RU"/>
              </w:rPr>
            </w:pPr>
            <w:r w:rsidRPr="00E7687D">
              <w:rPr>
                <w:bCs/>
                <w:iCs/>
                <w:lang w:val="ru-RU"/>
              </w:rPr>
              <w:t>- средње</w:t>
            </w:r>
          </w:p>
          <w:p w:rsidR="006D5DFC" w:rsidRPr="00E7687D" w:rsidRDefault="006D5DFC" w:rsidP="0071181B">
            <w:pPr>
              <w:snapToGrid w:val="0"/>
              <w:rPr>
                <w:bCs/>
                <w:iCs/>
                <w:lang w:val="ru-RU"/>
              </w:rPr>
            </w:pPr>
            <w:r w:rsidRPr="00E7687D">
              <w:rPr>
                <w:bCs/>
                <w:iCs/>
                <w:lang w:val="ru-RU"/>
              </w:rPr>
              <w:t>- велико</w:t>
            </w:r>
          </w:p>
          <w:p w:rsidR="006D5DFC" w:rsidRPr="002C1726" w:rsidRDefault="006D5DFC" w:rsidP="0071181B">
            <w:pPr>
              <w:snapToGrid w:val="0"/>
              <w:rPr>
                <w:b/>
                <w:bCs/>
                <w:i/>
                <w:iCs/>
                <w:color w:val="000000"/>
                <w:lang w:val="ru-RU"/>
              </w:rPr>
            </w:pPr>
            <w:r w:rsidRPr="00E7687D">
              <w:rPr>
                <w:bCs/>
                <w:iCs/>
                <w:lang w:val="ru-RU"/>
              </w:rPr>
              <w:t>- физичко лице</w:t>
            </w: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Име особе за контакт:</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Електронска адреса понуђача (</w:t>
            </w:r>
            <w:r w:rsidRPr="002C1726">
              <w:rPr>
                <w:i/>
                <w:iCs/>
                <w:color w:val="000000"/>
              </w:rPr>
              <w:t>e</w:t>
            </w:r>
            <w:r w:rsidRPr="002C1726">
              <w:rPr>
                <w:i/>
                <w:iCs/>
                <w:color w:val="000000"/>
                <w:lang w:val="ru-RU"/>
              </w:rPr>
              <w:t>-</w:t>
            </w:r>
            <w:r w:rsidRPr="002C1726">
              <w:rPr>
                <w:i/>
                <w:iCs/>
                <w:color w:val="000000"/>
              </w:rPr>
              <w:t>mail</w:t>
            </w:r>
            <w:r w:rsidRPr="002C1726">
              <w:rPr>
                <w:i/>
                <w:iCs/>
                <w:color w:val="000000"/>
                <w:lang w:val="ru-RU"/>
              </w:rPr>
              <w:t>):</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Телефон:</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rPr>
          <w:trHeight w:val="359"/>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Телефакс:</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Број рачуна понуђача и назив банке:</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Лице овлашћено за потписивање уговора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bl>
    <w:p w:rsidR="006D5DFC" w:rsidRPr="002C1726" w:rsidRDefault="006D5DFC" w:rsidP="006D5DFC">
      <w:pPr>
        <w:rPr>
          <w:color w:val="000000"/>
        </w:rPr>
      </w:pPr>
    </w:p>
    <w:p w:rsidR="006D5DFC" w:rsidRPr="002C1726" w:rsidRDefault="006D5DFC" w:rsidP="006D5DFC">
      <w:pPr>
        <w:rPr>
          <w:b/>
          <w:bCs/>
          <w:i/>
          <w:iCs/>
          <w:color w:val="000000"/>
        </w:rPr>
      </w:pPr>
    </w:p>
    <w:p w:rsidR="006D5DFC" w:rsidRPr="002C1726" w:rsidRDefault="006D5DFC" w:rsidP="006D5DFC">
      <w:pPr>
        <w:rPr>
          <w:color w:val="000000"/>
        </w:rPr>
      </w:pPr>
      <w:r w:rsidRPr="002C1726">
        <w:rPr>
          <w:rFonts w:eastAsia="TimesNewRomanPSMT"/>
          <w:b/>
          <w:bCs/>
          <w:i/>
          <w:iCs/>
          <w:color w:val="000000"/>
          <w:lang w:val="en-US"/>
        </w:rPr>
        <w:t xml:space="preserve">2) ПОНУДУ ПОДНОСИ: </w:t>
      </w:r>
    </w:p>
    <w:tbl>
      <w:tblPr>
        <w:tblW w:w="0" w:type="auto"/>
        <w:tblInd w:w="-15" w:type="dxa"/>
        <w:tblLayout w:type="fixed"/>
        <w:tblLook w:val="0000"/>
      </w:tblPr>
      <w:tblGrid>
        <w:gridCol w:w="9753"/>
      </w:tblGrid>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color w:val="000000"/>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 xml:space="preserve">А) САМОСТАЛНО </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Б) СА ПОДИЗВОЂАЧЕМ</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b/>
                <w:i/>
                <w:iCs/>
                <w:color w:val="000000"/>
                <w:lang w:val="ru-RU"/>
              </w:rPr>
            </w:pPr>
            <w:r w:rsidRPr="002C1726">
              <w:rPr>
                <w:rFonts w:eastAsia="TimesNewRomanPSMT"/>
                <w:b/>
                <w:bCs/>
                <w:color w:val="000000"/>
                <w:lang w:val="en-US"/>
              </w:rPr>
              <w:t>В) КАО ЗАЈЕДНИЧКУ ПОНУДУ</w:t>
            </w:r>
          </w:p>
        </w:tc>
      </w:tr>
    </w:tbl>
    <w:p w:rsidR="006D5DFC" w:rsidRPr="002C1726" w:rsidRDefault="006D5DFC" w:rsidP="006D5DFC">
      <w:pPr>
        <w:jc w:val="both"/>
        <w:rPr>
          <w:b/>
          <w:i/>
          <w:iCs/>
          <w:color w:val="000000"/>
          <w:lang w:val="ru-RU"/>
        </w:rPr>
      </w:pPr>
    </w:p>
    <w:p w:rsidR="006D5DFC" w:rsidRPr="002C1726" w:rsidRDefault="006D5DFC" w:rsidP="006D5DFC">
      <w:pPr>
        <w:jc w:val="both"/>
        <w:rPr>
          <w:rFonts w:eastAsia="TimesNewRomanPSMT"/>
          <w:b/>
          <w:bCs/>
          <w:i/>
          <w:color w:val="000000"/>
        </w:rPr>
      </w:pPr>
      <w:r w:rsidRPr="002C1726">
        <w:rPr>
          <w:b/>
          <w:i/>
          <w:iCs/>
          <w:color w:val="000000"/>
          <w:lang w:val="ru-RU"/>
        </w:rPr>
        <w:t>Напомена:</w:t>
      </w:r>
      <w:r w:rsidRPr="002C1726">
        <w:rPr>
          <w:i/>
          <w:iCs/>
          <w:color w:val="000000"/>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Pr>
          <w:i/>
          <w:iCs/>
          <w:color w:val="000000"/>
        </w:rPr>
        <w:t>.</w:t>
      </w: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FD3A46" w:rsidRPr="00FD3A46" w:rsidRDefault="00FD3A46" w:rsidP="006D5DFC">
      <w:pPr>
        <w:jc w:val="both"/>
        <w:rPr>
          <w:rFonts w:eastAsia="TimesNewRomanPSMT"/>
          <w:b/>
          <w:bCs/>
          <w:i/>
          <w:color w:val="000000"/>
        </w:rPr>
      </w:pPr>
    </w:p>
    <w:p w:rsidR="006D5DFC" w:rsidRDefault="006D5DFC" w:rsidP="006D5DFC">
      <w:pPr>
        <w:jc w:val="both"/>
        <w:rPr>
          <w:rFonts w:eastAsia="TimesNewRomanPSMT"/>
          <w:b/>
          <w:bCs/>
          <w:i/>
          <w:color w:val="000000"/>
        </w:rPr>
      </w:pPr>
    </w:p>
    <w:p w:rsidR="00DE1DD7" w:rsidRPr="00DE1DD7" w:rsidRDefault="00DE1DD7"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lang w:val="en-US"/>
        </w:rPr>
      </w:pPr>
      <w:r w:rsidRPr="002C1726">
        <w:rPr>
          <w:rFonts w:eastAsia="TimesNewRomanPSMT"/>
          <w:b/>
          <w:bCs/>
          <w:i/>
          <w:color w:val="000000"/>
        </w:rPr>
        <w:lastRenderedPageBreak/>
        <w:t xml:space="preserve">3) </w:t>
      </w:r>
      <w:r w:rsidRPr="002C1726">
        <w:rPr>
          <w:rFonts w:eastAsia="TimesNewRomanPSMT"/>
          <w:b/>
          <w:bCs/>
          <w:i/>
          <w:color w:val="000000"/>
          <w:lang w:val="en-US"/>
        </w:rPr>
        <w:t xml:space="preserve">ПОДАЦИ О ПОДИЗВОЂАЧУ </w:t>
      </w:r>
    </w:p>
    <w:p w:rsidR="006D5DFC" w:rsidRPr="002C1726" w:rsidRDefault="006D5DFC" w:rsidP="006D5DFC">
      <w:pPr>
        <w:jc w:val="both"/>
        <w:rPr>
          <w:color w:val="000000"/>
        </w:rPr>
      </w:pPr>
      <w:r w:rsidRPr="002C1726">
        <w:rPr>
          <w:rFonts w:eastAsia="TimesNewRomanPSMT"/>
          <w:b/>
          <w:bCs/>
          <w:i/>
          <w:color w:val="000000"/>
          <w:lang w:val="en-US"/>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rPr>
          <w:trHeight w:val="296"/>
        </w:trPr>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rPr>
            </w:pPr>
          </w:p>
          <w:p w:rsidR="006D5DFC" w:rsidRPr="002C1726" w:rsidRDefault="006D5DFC" w:rsidP="0071181B">
            <w:pPr>
              <w:snapToGrid w:val="0"/>
              <w:jc w:val="both"/>
              <w:rPr>
                <w:rFonts w:eastAsia="TimesNewRomanPSMT"/>
                <w:bCs/>
                <w:i/>
                <w:color w:val="000000"/>
              </w:rPr>
            </w:pPr>
            <w:r w:rsidRPr="002C1726">
              <w:rPr>
                <w:rFonts w:eastAsia="TimesNewRomanPSMT"/>
                <w:bCs/>
                <w:i/>
                <w:color w:val="000000"/>
              </w:rPr>
              <w:t>Шифра делатности: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bl>
    <w:p w:rsidR="006D5DFC" w:rsidRPr="002C1726" w:rsidRDefault="006D5DFC" w:rsidP="006D5DFC">
      <w:pPr>
        <w:jc w:val="both"/>
        <w:rPr>
          <w:b/>
          <w:bCs/>
          <w:i/>
          <w:iCs/>
          <w:color w:val="000000"/>
          <w:u w:val="single"/>
          <w:lang w:val="ru-RU"/>
        </w:rPr>
      </w:pPr>
    </w:p>
    <w:p w:rsidR="006D5DFC" w:rsidRPr="002C1726" w:rsidRDefault="006D5DFC" w:rsidP="006D5DFC">
      <w:pPr>
        <w:jc w:val="both"/>
        <w:rPr>
          <w:i/>
          <w:iCs/>
          <w:color w:val="000000"/>
          <w:lang w:val="ru-RU"/>
        </w:rPr>
      </w:pPr>
      <w:r w:rsidRPr="002C1726">
        <w:rPr>
          <w:b/>
          <w:bCs/>
          <w:i/>
          <w:iCs/>
          <w:color w:val="000000"/>
          <w:u w:val="single"/>
          <w:lang w:val="ru-RU"/>
        </w:rPr>
        <w:t>Напомена:</w:t>
      </w:r>
      <w:r w:rsidRPr="002C1726">
        <w:rPr>
          <w:b/>
          <w:bCs/>
          <w:i/>
          <w:iCs/>
          <w:color w:val="000000"/>
          <w:lang w:val="ru-RU"/>
        </w:rPr>
        <w:t xml:space="preserve"> </w:t>
      </w:r>
    </w:p>
    <w:p w:rsidR="006D5DFC" w:rsidRPr="002C1726" w:rsidRDefault="006D5DFC" w:rsidP="006D5DFC">
      <w:pPr>
        <w:jc w:val="both"/>
        <w:rPr>
          <w:rFonts w:eastAsia="TimesNewRomanPSMT"/>
          <w:b/>
          <w:bCs/>
          <w:color w:val="000000"/>
          <w:lang w:val="ru-RU"/>
        </w:rPr>
      </w:pPr>
      <w:r w:rsidRPr="002C1726">
        <w:rPr>
          <w:i/>
          <w:iCs/>
          <w:color w:val="000000"/>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i/>
          <w:color w:val="000000"/>
          <w:lang w:val="ru-RU"/>
        </w:rPr>
      </w:pPr>
      <w:r w:rsidRPr="002C1726">
        <w:rPr>
          <w:rFonts w:eastAsia="TimesNewRomanPSMT"/>
          <w:b/>
          <w:bCs/>
          <w:i/>
          <w:color w:val="000000"/>
        </w:rPr>
        <w:lastRenderedPageBreak/>
        <w:t xml:space="preserve">4) </w:t>
      </w:r>
      <w:r w:rsidRPr="002C1726">
        <w:rPr>
          <w:rFonts w:eastAsia="TimesNewRomanPSMT"/>
          <w:b/>
          <w:bCs/>
          <w:i/>
          <w:color w:val="000000"/>
          <w:lang w:val="ru-RU"/>
        </w:rPr>
        <w:t>ПОДАЦИ О УЧЕСНИКУ  У ЗАЈЕДНИЧКОЈ ПОНУДИ</w:t>
      </w:r>
    </w:p>
    <w:p w:rsidR="006D5DFC" w:rsidRPr="002C1726" w:rsidRDefault="006D5DFC" w:rsidP="006D5DFC">
      <w:pPr>
        <w:jc w:val="both"/>
        <w:rPr>
          <w:color w:val="000000"/>
        </w:rPr>
      </w:pPr>
      <w:r w:rsidRPr="002C1726">
        <w:rPr>
          <w:rFonts w:eastAsia="TimesNewRomanPSMT"/>
          <w:b/>
          <w:bCs/>
          <w:i/>
          <w:color w:val="000000"/>
          <w:lang w:val="ru-RU"/>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3)</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bl>
    <w:p w:rsidR="006D5DFC" w:rsidRPr="002C1726" w:rsidRDefault="006D5DFC" w:rsidP="006D5DFC">
      <w:pPr>
        <w:jc w:val="both"/>
        <w:rPr>
          <w:b/>
          <w:bCs/>
          <w:i/>
          <w:iCs/>
          <w:color w:val="000000"/>
          <w:u w:val="single"/>
        </w:rPr>
      </w:pPr>
    </w:p>
    <w:p w:rsidR="006D5DFC" w:rsidRPr="002C1726" w:rsidRDefault="006D5DFC" w:rsidP="006D5DFC">
      <w:pPr>
        <w:jc w:val="both"/>
        <w:rPr>
          <w:i/>
          <w:iCs/>
          <w:color w:val="000000"/>
          <w:lang w:val="ru-RU"/>
        </w:rPr>
      </w:pPr>
      <w:r w:rsidRPr="002C1726">
        <w:rPr>
          <w:b/>
          <w:bCs/>
          <w:i/>
          <w:iCs/>
          <w:color w:val="000000"/>
          <w:u w:val="single"/>
          <w:lang w:val="en-US"/>
        </w:rPr>
        <w:t>Напомена:</w:t>
      </w:r>
      <w:r w:rsidRPr="002C1726">
        <w:rPr>
          <w:b/>
          <w:bCs/>
          <w:i/>
          <w:iCs/>
          <w:color w:val="000000"/>
          <w:lang w:val="en-US"/>
        </w:rPr>
        <w:t xml:space="preserve"> </w:t>
      </w:r>
    </w:p>
    <w:p w:rsidR="006D5DFC" w:rsidRPr="002C1726" w:rsidRDefault="006D5DFC" w:rsidP="006D5DFC">
      <w:pPr>
        <w:jc w:val="both"/>
        <w:rPr>
          <w:b/>
          <w:bCs/>
          <w:i/>
          <w:iCs/>
          <w:color w:val="000000"/>
        </w:rPr>
      </w:pPr>
      <w:r w:rsidRPr="002C1726">
        <w:rPr>
          <w:i/>
          <w:iCs/>
          <w:color w:val="000000"/>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Default="006D5DFC" w:rsidP="006D5DFC">
      <w:pPr>
        <w:jc w:val="both"/>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6D5DFC" w:rsidRPr="00BA200B" w:rsidRDefault="006D5DFC" w:rsidP="00D92AA6">
      <w:pPr>
        <w:rPr>
          <w:rFonts w:eastAsia="TimesNewRomanPSMT"/>
          <w:b/>
          <w:bCs/>
          <w:color w:val="000000"/>
        </w:rPr>
      </w:pPr>
      <w:r w:rsidRPr="002C1726">
        <w:rPr>
          <w:rFonts w:eastAsia="TimesNewRomanPSMT"/>
          <w:b/>
          <w:bCs/>
          <w:color w:val="000000"/>
        </w:rPr>
        <w:lastRenderedPageBreak/>
        <w:t>5) ОПИС ПРЕДМЕТА НАБАВКЕ</w:t>
      </w:r>
      <w:r w:rsidRPr="002C1726">
        <w:rPr>
          <w:rFonts w:eastAsia="TimesNewRomanPSMT"/>
          <w:b/>
          <w:bCs/>
          <w:color w:val="000000"/>
          <w:lang w:val="sr-Latn-CS"/>
        </w:rPr>
        <w:t xml:space="preserve"> </w:t>
      </w:r>
      <w:r w:rsidRPr="002C1726">
        <w:rPr>
          <w:b/>
          <w:color w:val="000000"/>
          <w:lang w:val="sr-Latn-CS"/>
        </w:rPr>
        <w:t>–</w:t>
      </w:r>
      <w:r w:rsidRPr="002C1726">
        <w:rPr>
          <w:b/>
          <w:color w:val="000000"/>
        </w:rPr>
        <w:t xml:space="preserve"> </w:t>
      </w:r>
      <w:r w:rsidR="00BA200B">
        <w:rPr>
          <w:b/>
          <w:iCs/>
          <w:color w:val="000000"/>
        </w:rPr>
        <w:t>РАЧУНАРСКА ОПРЕМА</w:t>
      </w:r>
    </w:p>
    <w:p w:rsidR="006D5DFC" w:rsidRPr="002C1726" w:rsidRDefault="006D5DFC" w:rsidP="006D5DFC">
      <w:pPr>
        <w:tabs>
          <w:tab w:val="left" w:pos="0"/>
        </w:tabs>
        <w:rPr>
          <w:rFonts w:eastAsia="TimesNewRomanPSMT"/>
          <w:b/>
          <w:bCs/>
          <w:color w:val="000000"/>
        </w:rPr>
      </w:pPr>
    </w:p>
    <w:tbl>
      <w:tblPr>
        <w:tblW w:w="0" w:type="auto"/>
        <w:jc w:val="center"/>
        <w:tblLayout w:type="fixed"/>
        <w:tblLook w:val="0000"/>
      </w:tblPr>
      <w:tblGrid>
        <w:gridCol w:w="5920"/>
        <w:gridCol w:w="142"/>
        <w:gridCol w:w="716"/>
        <w:gridCol w:w="418"/>
        <w:gridCol w:w="992"/>
        <w:gridCol w:w="2000"/>
      </w:tblGrid>
      <w:tr w:rsidR="006D5DFC" w:rsidRPr="002C1726" w:rsidTr="00947C65">
        <w:trPr>
          <w:trHeight w:val="533"/>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6D5DFC" w:rsidRPr="002C1726" w:rsidRDefault="006D5DFC" w:rsidP="0071181B">
            <w:pPr>
              <w:jc w:val="center"/>
              <w:rPr>
                <w:rFonts w:eastAsia="TimesNewRomanPSMT"/>
                <w:b/>
                <w:bCs/>
                <w:color w:val="000000"/>
                <w:lang w:val="ru-RU"/>
              </w:rPr>
            </w:pPr>
            <w:r w:rsidRPr="002C1726">
              <w:rPr>
                <w:b/>
                <w:color w:val="000000"/>
              </w:rPr>
              <w:t>Опис</w:t>
            </w:r>
          </w:p>
          <w:p w:rsidR="006D5DFC" w:rsidRPr="002C1726" w:rsidRDefault="006D5DFC" w:rsidP="0071181B">
            <w:pPr>
              <w:jc w:val="center"/>
              <w:rPr>
                <w:rFonts w:eastAsia="TimesNewRomanPSMT"/>
                <w:b/>
                <w:bCs/>
                <w:color w:val="000000"/>
                <w:lang w:val="ru-RU"/>
              </w:rPr>
            </w:pPr>
          </w:p>
        </w:tc>
        <w:tc>
          <w:tcPr>
            <w:tcW w:w="2268" w:type="dxa"/>
            <w:gridSpan w:val="4"/>
            <w:tcBorders>
              <w:top w:val="single" w:sz="4" w:space="0" w:color="000000"/>
              <w:left w:val="single" w:sz="4" w:space="0" w:color="auto"/>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без ПДВ-а</w:t>
            </w:r>
          </w:p>
        </w:tc>
        <w:tc>
          <w:tcPr>
            <w:tcW w:w="2000" w:type="dxa"/>
            <w:tcBorders>
              <w:top w:val="single" w:sz="4" w:space="0" w:color="000000"/>
              <w:left w:val="single" w:sz="4" w:space="0" w:color="000000"/>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са ПДВ-ом</w:t>
            </w:r>
          </w:p>
        </w:tc>
      </w:tr>
      <w:tr w:rsidR="006D5DFC" w:rsidRPr="002C1726" w:rsidTr="00150934">
        <w:trPr>
          <w:trHeight w:val="549"/>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DD1FA2" w:rsidRDefault="00DD1FA2" w:rsidP="00DD1FA2">
            <w:pPr>
              <w:jc w:val="center"/>
              <w:rPr>
                <w:b/>
                <w:iCs/>
                <w:color w:val="000000"/>
                <w:lang/>
              </w:rPr>
            </w:pPr>
            <w:r>
              <w:rPr>
                <w:b/>
                <w:iCs/>
                <w:color w:val="000000"/>
              </w:rPr>
              <w:t>РАЧУНАРСКА ОПРЕМА</w:t>
            </w:r>
          </w:p>
          <w:p w:rsidR="006D5DFC" w:rsidRPr="0000468D" w:rsidRDefault="0000468D" w:rsidP="00DD1FA2">
            <w:pPr>
              <w:jc w:val="center"/>
              <w:rPr>
                <w:rFonts w:eastAsia="TimesNewRomanPSMT"/>
                <w:b/>
                <w:color w:val="000000"/>
              </w:rPr>
            </w:pPr>
            <w:r>
              <w:rPr>
                <w:b/>
                <w:iCs/>
                <w:color w:val="000000"/>
              </w:rPr>
              <w:t>(л</w:t>
            </w:r>
            <w:r w:rsidR="00BA200B">
              <w:rPr>
                <w:b/>
                <w:iCs/>
                <w:color w:val="000000"/>
              </w:rPr>
              <w:t>асерски штампач</w:t>
            </w:r>
            <w:r>
              <w:rPr>
                <w:b/>
                <w:iCs/>
                <w:color w:val="000000"/>
              </w:rPr>
              <w:t>, пројектор, радна станица)</w:t>
            </w:r>
          </w:p>
        </w:tc>
        <w:tc>
          <w:tcPr>
            <w:tcW w:w="2268" w:type="dxa"/>
            <w:gridSpan w:val="4"/>
            <w:tcBorders>
              <w:top w:val="single" w:sz="4" w:space="0" w:color="000000"/>
              <w:left w:val="single" w:sz="4" w:space="0" w:color="auto"/>
              <w:right w:val="single" w:sz="4" w:space="0" w:color="000000"/>
            </w:tcBorders>
            <w:shd w:val="clear" w:color="auto" w:fill="auto"/>
            <w:vAlign w:val="center"/>
          </w:tcPr>
          <w:p w:rsidR="006D5DFC" w:rsidRPr="00150934" w:rsidRDefault="006D5DFC" w:rsidP="00150934">
            <w:pPr>
              <w:rPr>
                <w:rFonts w:eastAsia="TimesNewRomanPSMT"/>
                <w:color w:val="000000"/>
              </w:rPr>
            </w:pPr>
          </w:p>
        </w:tc>
        <w:tc>
          <w:tcPr>
            <w:tcW w:w="2000" w:type="dxa"/>
            <w:tcBorders>
              <w:top w:val="single" w:sz="4" w:space="0" w:color="000000"/>
              <w:left w:val="single" w:sz="4" w:space="0" w:color="000000"/>
              <w:right w:val="single" w:sz="4" w:space="0" w:color="000000"/>
            </w:tcBorders>
            <w:shd w:val="clear" w:color="auto" w:fill="auto"/>
            <w:vAlign w:val="center"/>
          </w:tcPr>
          <w:p w:rsidR="006D5DFC" w:rsidRPr="002C1726" w:rsidRDefault="006D5DFC" w:rsidP="0071181B">
            <w:pPr>
              <w:jc w:val="center"/>
              <w:rPr>
                <w:rFonts w:eastAsia="TimesNewRomanPSMT"/>
                <w:bCs/>
                <w:color w:val="000000"/>
                <w:lang w:val="ru-RU"/>
              </w:rPr>
            </w:pPr>
          </w:p>
        </w:tc>
      </w:tr>
      <w:tr w:rsidR="006D5DFC" w:rsidRPr="002C1726" w:rsidTr="00D92AA6">
        <w:trPr>
          <w:trHeight w:val="272"/>
          <w:jc w:val="center"/>
        </w:trPr>
        <w:tc>
          <w:tcPr>
            <w:tcW w:w="10188" w:type="dxa"/>
            <w:gridSpan w:val="6"/>
            <w:tcBorders>
              <w:top w:val="single" w:sz="4" w:space="0" w:color="000000"/>
              <w:left w:val="single" w:sz="4" w:space="0" w:color="000000"/>
              <w:bottom w:val="single" w:sz="4" w:space="0" w:color="000000"/>
              <w:right w:val="single" w:sz="4" w:space="0" w:color="000000"/>
            </w:tcBorders>
            <w:vAlign w:val="center"/>
          </w:tcPr>
          <w:p w:rsidR="006D5DFC" w:rsidRPr="002C1726" w:rsidRDefault="006D5DFC" w:rsidP="0071181B">
            <w:pPr>
              <w:autoSpaceDE w:val="0"/>
              <w:autoSpaceDN w:val="0"/>
              <w:adjustRightInd w:val="0"/>
              <w:rPr>
                <w:iCs/>
                <w:color w:val="000000"/>
              </w:rPr>
            </w:pPr>
            <w:r w:rsidRPr="002C1726">
              <w:rPr>
                <w:rFonts w:eastAsia="TimesNewRomanPSMT"/>
                <w:b/>
                <w:bCs/>
                <w:color w:val="000000"/>
                <w:lang w:val="ru-RU"/>
              </w:rPr>
              <w:t>Рок и начин плаћања</w:t>
            </w:r>
            <w:r w:rsidRPr="002C1726">
              <w:rPr>
                <w:iCs/>
                <w:color w:val="000000"/>
              </w:rPr>
              <w:t xml:space="preserve"> </w:t>
            </w:r>
          </w:p>
          <w:p w:rsidR="006D5DFC" w:rsidRPr="006D5DFC" w:rsidRDefault="006D5DFC" w:rsidP="0054306A">
            <w:pPr>
              <w:autoSpaceDE w:val="0"/>
              <w:autoSpaceDN w:val="0"/>
              <w:adjustRightInd w:val="0"/>
              <w:jc w:val="both"/>
              <w:rPr>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а након доставе фактуре</w:t>
            </w:r>
            <w:r w:rsidRPr="002C1726">
              <w:rPr>
                <w:iCs/>
                <w:color w:val="000000"/>
              </w:rPr>
              <w:t>.</w:t>
            </w:r>
            <w:r w:rsidRPr="002C1726">
              <w:rPr>
                <w:i/>
                <w:iCs/>
                <w:color w:val="000000"/>
              </w:rPr>
              <w:t xml:space="preserve"> </w:t>
            </w:r>
            <w:r w:rsidRPr="002C1726">
              <w:rPr>
                <w:iCs/>
                <w:color w:val="000000"/>
              </w:rPr>
              <w:t>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tc>
      </w:tr>
      <w:tr w:rsidR="006D5DFC" w:rsidRPr="002C1726" w:rsidTr="002A3E61">
        <w:trPr>
          <w:trHeight w:val="272"/>
          <w:jc w:val="center"/>
        </w:trPr>
        <w:tc>
          <w:tcPr>
            <w:tcW w:w="7196" w:type="dxa"/>
            <w:gridSpan w:val="4"/>
            <w:tcBorders>
              <w:top w:val="single" w:sz="4" w:space="0" w:color="000000"/>
              <w:left w:val="single" w:sz="4" w:space="0" w:color="000000"/>
              <w:bottom w:val="single" w:sz="4" w:space="0" w:color="000000"/>
            </w:tcBorders>
          </w:tcPr>
          <w:p w:rsidR="006D5DFC" w:rsidRPr="002C1726" w:rsidRDefault="006D5DFC" w:rsidP="0071181B">
            <w:pPr>
              <w:jc w:val="both"/>
              <w:rPr>
                <w:rFonts w:eastAsia="TimesNewRomanPSMT"/>
                <w:b/>
                <w:bCs/>
                <w:color w:val="000000"/>
                <w:lang w:val="ru-RU"/>
              </w:rPr>
            </w:pPr>
            <w:r w:rsidRPr="002C1726">
              <w:rPr>
                <w:rFonts w:eastAsia="TimesNewRomanPSMT"/>
                <w:b/>
                <w:bCs/>
                <w:color w:val="000000"/>
                <w:lang w:val="ru-RU"/>
              </w:rPr>
              <w:t xml:space="preserve">Рок важења понуде </w:t>
            </w:r>
            <w:r w:rsidRPr="002C1726">
              <w:rPr>
                <w:iCs/>
                <w:color w:val="000000"/>
              </w:rPr>
              <w:t>не може бити краћи од 30 дана од дана отварања понуда. У случају истека рока важења понуде, наручилац је дужан да у писаном облику затражи од понуђача продужење рока важења понуде. Понуђач који прихвати захтев за продужење рока важења понуде не може мењати понуду.</w:t>
            </w:r>
          </w:p>
        </w:tc>
        <w:tc>
          <w:tcPr>
            <w:tcW w:w="2992" w:type="dxa"/>
            <w:gridSpan w:val="2"/>
            <w:tcBorders>
              <w:top w:val="single" w:sz="4" w:space="0" w:color="000000"/>
              <w:left w:val="single" w:sz="4" w:space="0" w:color="000000"/>
              <w:bottom w:val="single" w:sz="4" w:space="0" w:color="000000"/>
              <w:right w:val="single" w:sz="4" w:space="0" w:color="000000"/>
            </w:tcBorders>
          </w:tcPr>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r>
              <w:rPr>
                <w:rFonts w:eastAsia="TimesNewRomanPSMT"/>
                <w:bCs/>
                <w:color w:val="000000"/>
                <w:lang w:val="ru-RU"/>
              </w:rPr>
              <w:t>____</w:t>
            </w:r>
            <w:r w:rsidRPr="002C1726">
              <w:rPr>
                <w:rFonts w:eastAsia="TimesNewRomanPSMT"/>
                <w:bCs/>
                <w:color w:val="000000"/>
                <w:lang w:val="ru-RU"/>
              </w:rPr>
              <w:t>______ дана</w:t>
            </w:r>
            <w:r w:rsidRPr="002C1726">
              <w:rPr>
                <w:iCs/>
                <w:color w:val="000000"/>
              </w:rPr>
              <w:t xml:space="preserve"> од дана отварања понуда</w:t>
            </w:r>
            <w:r w:rsidRPr="002C1726">
              <w:rPr>
                <w:rFonts w:eastAsia="TimesNewRomanPSMT"/>
                <w:bCs/>
                <w:color w:val="000000"/>
                <w:lang w:val="ru-RU"/>
              </w:rPr>
              <w:t>.</w:t>
            </w:r>
          </w:p>
        </w:tc>
      </w:tr>
      <w:tr w:rsidR="00FF4A1C" w:rsidRPr="002C1726" w:rsidTr="00947C65">
        <w:trPr>
          <w:trHeight w:val="272"/>
          <w:jc w:val="center"/>
        </w:trPr>
        <w:tc>
          <w:tcPr>
            <w:tcW w:w="6062" w:type="dxa"/>
            <w:gridSpan w:val="2"/>
            <w:tcBorders>
              <w:top w:val="single" w:sz="4" w:space="0" w:color="000000"/>
              <w:left w:val="single" w:sz="4" w:space="0" w:color="000000"/>
              <w:bottom w:val="single" w:sz="4" w:space="0" w:color="000000"/>
              <w:right w:val="single" w:sz="4" w:space="0" w:color="000000"/>
            </w:tcBorders>
          </w:tcPr>
          <w:p w:rsidR="00FF4A1C" w:rsidRPr="00947C65" w:rsidRDefault="00FF4A1C" w:rsidP="0071181B">
            <w:pPr>
              <w:snapToGrid w:val="0"/>
              <w:jc w:val="both"/>
              <w:rPr>
                <w:rFonts w:eastAsia="TimesNewRomanPSMT"/>
                <w:bCs/>
                <w:color w:val="000000"/>
              </w:rPr>
            </w:pPr>
            <w:r w:rsidRPr="007112AE">
              <w:rPr>
                <w:rFonts w:eastAsia="TimesNewRomanPSMT"/>
                <w:b/>
                <w:bCs/>
                <w:lang w:val="ru-RU"/>
              </w:rPr>
              <w:t xml:space="preserve">Гарантни </w:t>
            </w:r>
            <w:r w:rsidRPr="007112AE">
              <w:rPr>
                <w:rFonts w:eastAsia="TimesNewRomanPSMT"/>
                <w:b/>
                <w:bCs/>
              </w:rPr>
              <w:t>период</w:t>
            </w:r>
            <w:r>
              <w:rPr>
                <w:rFonts w:eastAsia="TimesNewRomanPSMT"/>
                <w:b/>
                <w:bCs/>
              </w:rPr>
              <w:t xml:space="preserve">: </w:t>
            </w:r>
            <w:r w:rsidRPr="00947C65">
              <w:rPr>
                <w:rFonts w:eastAsia="TimesNewRomanPSMT"/>
                <w:bCs/>
              </w:rPr>
              <w:t>Понуђач је дужан да за понуђена добра да гаранцију наведену према Техничкој спецификацији, као и да достави н</w:t>
            </w:r>
            <w:r w:rsidR="00947C65" w:rsidRPr="00947C65">
              <w:rPr>
                <w:rFonts w:eastAsia="TimesNewRomanPSMT"/>
                <w:bCs/>
              </w:rPr>
              <w:t>еопходну техничку документацију (ласерски штампач – минимум 24 месеци, пројектор – минимум 36 месеци и радна станица – минимум 36 месеци произвођачке гаранције).</w:t>
            </w:r>
          </w:p>
        </w:tc>
        <w:tc>
          <w:tcPr>
            <w:tcW w:w="4126" w:type="dxa"/>
            <w:gridSpan w:val="4"/>
            <w:tcBorders>
              <w:top w:val="single" w:sz="4" w:space="0" w:color="000000"/>
              <w:left w:val="single" w:sz="4" w:space="0" w:color="000000"/>
              <w:bottom w:val="single" w:sz="4" w:space="0" w:color="000000"/>
              <w:right w:val="single" w:sz="4" w:space="0" w:color="000000"/>
            </w:tcBorders>
          </w:tcPr>
          <w:p w:rsidR="00947C65" w:rsidRDefault="00947C65" w:rsidP="0071181B">
            <w:pPr>
              <w:snapToGrid w:val="0"/>
              <w:jc w:val="both"/>
              <w:rPr>
                <w:rFonts w:eastAsia="TimesNewRomanPSMT"/>
                <w:bCs/>
                <w:color w:val="000000"/>
                <w:lang w:val="ru-RU"/>
              </w:rPr>
            </w:pPr>
          </w:p>
          <w:p w:rsidR="00FF4A1C" w:rsidRDefault="008D5D0E" w:rsidP="0071181B">
            <w:pPr>
              <w:snapToGrid w:val="0"/>
              <w:jc w:val="both"/>
              <w:rPr>
                <w:rFonts w:eastAsia="TimesNewRomanPSMT"/>
                <w:bCs/>
                <w:color w:val="000000"/>
                <w:lang w:val="ru-RU"/>
              </w:rPr>
            </w:pPr>
            <w:r>
              <w:rPr>
                <w:rFonts w:eastAsia="TimesNewRomanPSMT"/>
                <w:bCs/>
                <w:color w:val="000000"/>
                <w:lang w:val="ru-RU"/>
              </w:rPr>
              <w:t>_______</w:t>
            </w:r>
            <w:r w:rsidR="00FF4A1C">
              <w:rPr>
                <w:rFonts w:eastAsia="TimesNewRomanPSMT"/>
                <w:bCs/>
                <w:color w:val="000000"/>
                <w:lang w:val="ru-RU"/>
              </w:rPr>
              <w:t xml:space="preserve"> месеци за ласерски штампач.</w:t>
            </w:r>
          </w:p>
          <w:p w:rsidR="00FF4A1C" w:rsidRDefault="008D5D0E" w:rsidP="0071181B">
            <w:pPr>
              <w:snapToGrid w:val="0"/>
              <w:jc w:val="both"/>
              <w:rPr>
                <w:rFonts w:eastAsia="TimesNewRomanPSMT"/>
                <w:bCs/>
                <w:color w:val="000000"/>
                <w:lang w:val="ru-RU"/>
              </w:rPr>
            </w:pPr>
            <w:r>
              <w:rPr>
                <w:rFonts w:eastAsia="TimesNewRomanPSMT"/>
                <w:bCs/>
                <w:color w:val="000000"/>
                <w:lang w:val="ru-RU"/>
              </w:rPr>
              <w:t>_______</w:t>
            </w:r>
            <w:r w:rsidR="00FF4A1C">
              <w:rPr>
                <w:rFonts w:eastAsia="TimesNewRomanPSMT"/>
                <w:bCs/>
                <w:color w:val="000000"/>
                <w:lang w:val="ru-RU"/>
              </w:rPr>
              <w:t xml:space="preserve"> месеци за пројектор.</w:t>
            </w:r>
          </w:p>
          <w:p w:rsidR="00FF4A1C" w:rsidRPr="002C1726" w:rsidRDefault="008D5D0E" w:rsidP="00947C65">
            <w:pPr>
              <w:snapToGrid w:val="0"/>
              <w:jc w:val="both"/>
              <w:rPr>
                <w:rFonts w:eastAsia="TimesNewRomanPSMT"/>
                <w:bCs/>
                <w:color w:val="000000"/>
                <w:lang w:val="ru-RU"/>
              </w:rPr>
            </w:pPr>
            <w:r>
              <w:rPr>
                <w:rFonts w:eastAsia="TimesNewRomanPSMT"/>
                <w:bCs/>
                <w:color w:val="000000"/>
                <w:lang w:val="ru-RU"/>
              </w:rPr>
              <w:t>_______</w:t>
            </w:r>
            <w:r w:rsidR="00FF4A1C">
              <w:rPr>
                <w:rFonts w:eastAsia="TimesNewRomanPSMT"/>
                <w:bCs/>
                <w:color w:val="000000"/>
                <w:lang w:val="ru-RU"/>
              </w:rPr>
              <w:t xml:space="preserve"> месеци за радну станицу.</w:t>
            </w:r>
          </w:p>
        </w:tc>
      </w:tr>
      <w:tr w:rsidR="00830A4C" w:rsidRPr="002C1726" w:rsidTr="00DE1DD7">
        <w:trPr>
          <w:trHeight w:val="685"/>
          <w:jc w:val="center"/>
        </w:trPr>
        <w:tc>
          <w:tcPr>
            <w:tcW w:w="6062" w:type="dxa"/>
            <w:gridSpan w:val="2"/>
            <w:tcBorders>
              <w:top w:val="single" w:sz="4" w:space="0" w:color="000000"/>
              <w:left w:val="single" w:sz="4" w:space="0" w:color="000000"/>
              <w:bottom w:val="single" w:sz="4" w:space="0" w:color="000000"/>
              <w:right w:val="single" w:sz="4" w:space="0" w:color="000000"/>
            </w:tcBorders>
          </w:tcPr>
          <w:p w:rsidR="00830A4C" w:rsidRPr="002A3E61" w:rsidRDefault="00830A4C" w:rsidP="002A3E61">
            <w:pPr>
              <w:jc w:val="both"/>
              <w:rPr>
                <w:color w:val="FF0000"/>
                <w:szCs w:val="22"/>
              </w:rPr>
            </w:pPr>
            <w:r w:rsidRPr="00150934">
              <w:rPr>
                <w:b/>
                <w:color w:val="000000"/>
                <w:szCs w:val="22"/>
              </w:rPr>
              <w:t>Рок испоруке</w:t>
            </w:r>
            <w:r w:rsidRPr="008B05CE">
              <w:rPr>
                <w:color w:val="000000"/>
                <w:szCs w:val="22"/>
              </w:rPr>
              <w:t xml:space="preserve"> је </w:t>
            </w:r>
            <w:r>
              <w:rPr>
                <w:color w:val="000000"/>
                <w:szCs w:val="22"/>
              </w:rPr>
              <w:t xml:space="preserve">до </w:t>
            </w:r>
            <w:r w:rsidR="002A3E61">
              <w:rPr>
                <w:color w:val="000000"/>
                <w:szCs w:val="22"/>
              </w:rPr>
              <w:t>3</w:t>
            </w:r>
            <w:r>
              <w:rPr>
                <w:color w:val="000000"/>
                <w:szCs w:val="22"/>
              </w:rPr>
              <w:t xml:space="preserve"> дана</w:t>
            </w:r>
            <w:r w:rsidRPr="008B05CE">
              <w:rPr>
                <w:color w:val="000000"/>
                <w:szCs w:val="22"/>
              </w:rPr>
              <w:t xml:space="preserve"> од дана  усменог или писменог пријема захт</w:t>
            </w:r>
            <w:r>
              <w:rPr>
                <w:color w:val="000000"/>
                <w:szCs w:val="22"/>
              </w:rPr>
              <w:t>ева наручиоца са спецификацијом</w:t>
            </w:r>
            <w:r>
              <w:rPr>
                <w:color w:val="000000"/>
                <w:szCs w:val="22"/>
                <w:lang w:val="sr-Latn-CS"/>
              </w:rPr>
              <w:t xml:space="preserve"> </w:t>
            </w:r>
            <w:r>
              <w:rPr>
                <w:color w:val="000000"/>
                <w:szCs w:val="22"/>
              </w:rPr>
              <w:t>за испоруку</w:t>
            </w:r>
            <w:r w:rsidR="002A3E61">
              <w:rPr>
                <w:color w:val="000000"/>
                <w:szCs w:val="22"/>
              </w:rPr>
              <w:t>.</w:t>
            </w:r>
          </w:p>
        </w:tc>
        <w:tc>
          <w:tcPr>
            <w:tcW w:w="4126" w:type="dxa"/>
            <w:gridSpan w:val="4"/>
            <w:tcBorders>
              <w:top w:val="single" w:sz="4" w:space="0" w:color="000000"/>
              <w:left w:val="single" w:sz="4" w:space="0" w:color="000000"/>
              <w:bottom w:val="single" w:sz="4" w:space="0" w:color="000000"/>
              <w:right w:val="single" w:sz="4" w:space="0" w:color="000000"/>
            </w:tcBorders>
          </w:tcPr>
          <w:p w:rsidR="00830A4C" w:rsidRPr="00D92AA6" w:rsidRDefault="00830A4C" w:rsidP="002A3E61">
            <w:pPr>
              <w:jc w:val="both"/>
              <w:rPr>
                <w:szCs w:val="22"/>
              </w:rPr>
            </w:pPr>
            <w:r w:rsidRPr="00830A4C">
              <w:rPr>
                <w:szCs w:val="22"/>
              </w:rPr>
              <w:t>_____</w:t>
            </w:r>
            <w:r w:rsidR="00D92AA6">
              <w:rPr>
                <w:szCs w:val="22"/>
              </w:rPr>
              <w:t>_</w:t>
            </w:r>
            <w:r w:rsidRPr="00830A4C">
              <w:rPr>
                <w:szCs w:val="22"/>
              </w:rPr>
              <w:t>___ дана</w:t>
            </w:r>
            <w:r w:rsidR="002A3E61">
              <w:rPr>
                <w:szCs w:val="22"/>
              </w:rPr>
              <w:t xml:space="preserve"> од </w:t>
            </w:r>
            <w:r w:rsidR="00FD3A46">
              <w:rPr>
                <w:szCs w:val="22"/>
              </w:rPr>
              <w:t xml:space="preserve">дана </w:t>
            </w:r>
            <w:r w:rsidR="002A3E61">
              <w:rPr>
                <w:szCs w:val="22"/>
              </w:rPr>
              <w:t>пријема захтева наручиоца за испоруку</w:t>
            </w:r>
            <w:r w:rsidR="00D92AA6">
              <w:rPr>
                <w:szCs w:val="22"/>
              </w:rPr>
              <w:t>.</w:t>
            </w:r>
          </w:p>
        </w:tc>
      </w:tr>
      <w:tr w:rsidR="006D5DFC" w:rsidRPr="002C1726" w:rsidTr="00D92AA6">
        <w:trPr>
          <w:trHeight w:val="691"/>
          <w:jc w:val="center"/>
        </w:trPr>
        <w:tc>
          <w:tcPr>
            <w:tcW w:w="10188" w:type="dxa"/>
            <w:gridSpan w:val="6"/>
            <w:tcBorders>
              <w:top w:val="single" w:sz="4" w:space="0" w:color="000000"/>
              <w:left w:val="single" w:sz="4" w:space="0" w:color="000000"/>
              <w:bottom w:val="single" w:sz="4" w:space="0" w:color="auto"/>
              <w:right w:val="single" w:sz="4" w:space="0" w:color="000000"/>
            </w:tcBorders>
          </w:tcPr>
          <w:p w:rsidR="006D5DFC" w:rsidRPr="002C1726" w:rsidRDefault="006D5DFC" w:rsidP="0071181B">
            <w:pPr>
              <w:jc w:val="both"/>
              <w:rPr>
                <w:b/>
                <w:iCs/>
                <w:color w:val="000000"/>
              </w:rPr>
            </w:pPr>
            <w:r w:rsidRPr="002C1726">
              <w:rPr>
                <w:b/>
                <w:iCs/>
                <w:color w:val="000000"/>
              </w:rPr>
              <w:t>Место испоруке добара – на адресу наручиоца:</w:t>
            </w:r>
          </w:p>
          <w:p w:rsidR="006D5DFC" w:rsidRPr="002C1726" w:rsidRDefault="002A3E61" w:rsidP="002A3E61">
            <w:pPr>
              <w:jc w:val="both"/>
              <w:rPr>
                <w:b/>
                <w:iCs/>
                <w:color w:val="000000"/>
              </w:rPr>
            </w:pPr>
            <w:r>
              <w:rPr>
                <w:iCs/>
                <w:color w:val="000000"/>
              </w:rPr>
              <w:t xml:space="preserve">Франко магацин </w:t>
            </w:r>
            <w:r w:rsidR="006D5DFC" w:rsidRPr="002C1726">
              <w:rPr>
                <w:iCs/>
                <w:color w:val="000000"/>
              </w:rPr>
              <w:t>Дом</w:t>
            </w:r>
            <w:r>
              <w:rPr>
                <w:iCs/>
                <w:color w:val="000000"/>
              </w:rPr>
              <w:t>а</w:t>
            </w:r>
            <w:r w:rsidR="006D5DFC" w:rsidRPr="002C1726">
              <w:rPr>
                <w:iCs/>
                <w:color w:val="000000"/>
              </w:rPr>
              <w:t xml:space="preserve"> здравља Сремска Митровица,</w:t>
            </w:r>
            <w:r>
              <w:rPr>
                <w:iCs/>
                <w:color w:val="000000"/>
              </w:rPr>
              <w:t xml:space="preserve"> </w:t>
            </w:r>
            <w:r w:rsidR="006D5DFC" w:rsidRPr="002C1726">
              <w:rPr>
                <w:iCs/>
                <w:color w:val="000000"/>
              </w:rPr>
              <w:t xml:space="preserve"> Стари шор 65, 22000 Сремска Митровица</w:t>
            </w:r>
            <w:r>
              <w:rPr>
                <w:iCs/>
                <w:color w:val="000000"/>
              </w:rPr>
              <w:t>, радним даном (понедељак - петак) од 07 до 13 часова.</w:t>
            </w:r>
          </w:p>
        </w:tc>
      </w:tr>
      <w:tr w:rsidR="006D5DFC" w:rsidRPr="002C1726" w:rsidTr="00D92AA6">
        <w:trPr>
          <w:trHeight w:val="258"/>
          <w:jc w:val="center"/>
        </w:trPr>
        <w:tc>
          <w:tcPr>
            <w:tcW w:w="6778" w:type="dxa"/>
            <w:gridSpan w:val="3"/>
            <w:vMerge w:val="restart"/>
            <w:tcBorders>
              <w:top w:val="single" w:sz="4" w:space="0" w:color="auto"/>
              <w:left w:val="single" w:sz="4" w:space="0" w:color="auto"/>
              <w:right w:val="single" w:sz="4" w:space="0" w:color="auto"/>
            </w:tcBorders>
          </w:tcPr>
          <w:p w:rsidR="006D5DFC" w:rsidRPr="002C1726" w:rsidRDefault="006D5DFC" w:rsidP="0071181B">
            <w:pPr>
              <w:jc w:val="both"/>
              <w:rPr>
                <w:rFonts w:eastAsia="TimesNewRomanPSMT"/>
                <w:b/>
                <w:bCs/>
                <w:color w:val="000000"/>
              </w:rPr>
            </w:pPr>
          </w:p>
          <w:p w:rsidR="006D5DFC" w:rsidRPr="002C1726" w:rsidRDefault="006D5DFC" w:rsidP="0071181B">
            <w:pPr>
              <w:jc w:val="both"/>
              <w:rPr>
                <w:rFonts w:eastAsia="TimesNewRomanPSMT"/>
                <w:b/>
                <w:bCs/>
                <w:color w:val="000000"/>
              </w:rPr>
            </w:pPr>
            <w:r w:rsidRPr="002C1726">
              <w:rPr>
                <w:rFonts w:eastAsia="TimesNewRomanPSMT"/>
                <w:b/>
                <w:bCs/>
                <w:color w:val="000000"/>
              </w:rPr>
              <w:t>Начин на који понуђач учествује у понуди:</w:t>
            </w:r>
          </w:p>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1. Самостално,     </w:t>
            </w:r>
          </w:p>
        </w:tc>
      </w:tr>
      <w:tr w:rsidR="006D5DFC" w:rsidRPr="002C1726" w:rsidTr="00D92AA6">
        <w:trPr>
          <w:trHeight w:val="270"/>
          <w:jc w:val="center"/>
        </w:trPr>
        <w:tc>
          <w:tcPr>
            <w:tcW w:w="6778" w:type="dxa"/>
            <w:gridSpan w:val="3"/>
            <w:vMerge/>
            <w:tcBorders>
              <w:left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2. Са подизвођачем,    </w:t>
            </w:r>
          </w:p>
        </w:tc>
      </w:tr>
      <w:tr w:rsidR="006D5DFC" w:rsidRPr="002C1726" w:rsidTr="00D92AA6">
        <w:trPr>
          <w:trHeight w:val="296"/>
          <w:jc w:val="center"/>
        </w:trPr>
        <w:tc>
          <w:tcPr>
            <w:tcW w:w="6778" w:type="dxa"/>
            <w:gridSpan w:val="3"/>
            <w:vMerge/>
            <w:tcBorders>
              <w:left w:val="single" w:sz="4" w:space="0" w:color="auto"/>
              <w:bottom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3. Заједничка понуда.</w:t>
            </w:r>
          </w:p>
        </w:tc>
      </w:tr>
    </w:tbl>
    <w:p w:rsidR="006D5DFC" w:rsidRPr="00C03A94" w:rsidRDefault="006D5DFC" w:rsidP="006D5DFC">
      <w:pPr>
        <w:jc w:val="both"/>
        <w:rPr>
          <w:rFonts w:eastAsia="TimesNewRomanPSMT"/>
          <w:bCs/>
          <w:color w:val="000000"/>
          <w:lang w:val="en-US"/>
        </w:rPr>
      </w:pPr>
    </w:p>
    <w:p w:rsidR="006D5DFC" w:rsidRPr="002C1726" w:rsidRDefault="006D5DFC" w:rsidP="006D5DFC">
      <w:pPr>
        <w:ind w:left="720" w:firstLine="720"/>
        <w:jc w:val="both"/>
        <w:rPr>
          <w:rFonts w:eastAsia="TimesNewRomanPSMT"/>
          <w:bCs/>
          <w:color w:val="000000"/>
        </w:rPr>
      </w:pPr>
      <w:r w:rsidRPr="002C1726">
        <w:rPr>
          <w:rFonts w:eastAsia="TimesNewRomanPSMT"/>
          <w:bCs/>
          <w:color w:val="000000"/>
        </w:rPr>
        <w:t xml:space="preserve">Датум </w:t>
      </w:r>
      <w:r w:rsidRPr="002C1726">
        <w:rPr>
          <w:rFonts w:eastAsia="TimesNewRomanPSMT"/>
          <w:bCs/>
          <w:color w:val="000000"/>
        </w:rPr>
        <w:tab/>
      </w:r>
      <w:r w:rsidRPr="002C1726">
        <w:rPr>
          <w:rFonts w:eastAsia="TimesNewRomanPSMT"/>
          <w:bCs/>
          <w:color w:val="000000"/>
        </w:rPr>
        <w:tab/>
      </w:r>
      <w:r w:rsidRPr="002C1726">
        <w:rPr>
          <w:rFonts w:eastAsia="TimesNewRomanPSMT"/>
          <w:bCs/>
          <w:color w:val="000000"/>
        </w:rPr>
        <w:tab/>
        <w:t xml:space="preserve">   М. П.</w:t>
      </w:r>
      <w:r w:rsidRPr="002C1726">
        <w:rPr>
          <w:rFonts w:eastAsia="TimesNewRomanPSMT"/>
          <w:bCs/>
          <w:color w:val="000000"/>
        </w:rPr>
        <w:tab/>
        <w:t xml:space="preserve">                                  Понуђач    </w:t>
      </w:r>
    </w:p>
    <w:p w:rsidR="006D5DFC" w:rsidRPr="002C1726" w:rsidRDefault="006D5DFC" w:rsidP="006D5DFC">
      <w:pPr>
        <w:jc w:val="both"/>
        <w:rPr>
          <w:rFonts w:eastAsia="TimesNewRomanPS-BoldMT"/>
          <w:b/>
          <w:bCs/>
          <w:i/>
          <w:iCs/>
          <w:color w:val="000000"/>
        </w:rPr>
      </w:pPr>
      <w:r w:rsidRPr="002C1726">
        <w:rPr>
          <w:rFonts w:eastAsia="TimesNewRomanPS-BoldMT"/>
          <w:b/>
          <w:bCs/>
          <w:i/>
          <w:iCs/>
          <w:color w:val="000000"/>
        </w:rPr>
        <w:t>_____________________________</w:t>
      </w:r>
      <w:r w:rsidRPr="002C1726">
        <w:rPr>
          <w:rFonts w:eastAsia="TimesNewRomanPS-BoldMT"/>
          <w:b/>
          <w:bCs/>
          <w:i/>
          <w:iCs/>
          <w:color w:val="000000"/>
        </w:rPr>
        <w:tab/>
      </w:r>
      <w:r w:rsidRPr="002C1726">
        <w:rPr>
          <w:rFonts w:eastAsia="TimesNewRomanPS-BoldMT"/>
          <w:b/>
          <w:bCs/>
          <w:i/>
          <w:iCs/>
          <w:color w:val="000000"/>
        </w:rPr>
        <w:tab/>
      </w:r>
      <w:r w:rsidRPr="002C1726">
        <w:rPr>
          <w:rFonts w:eastAsia="TimesNewRomanPS-BoldMT"/>
          <w:b/>
          <w:bCs/>
          <w:i/>
          <w:iCs/>
          <w:color w:val="000000"/>
        </w:rPr>
        <w:tab/>
        <w:t xml:space="preserve">              ________________________________</w:t>
      </w:r>
    </w:p>
    <w:p w:rsidR="006D5DFC" w:rsidRPr="002C1726" w:rsidRDefault="006D5DFC" w:rsidP="006D5DFC">
      <w:pPr>
        <w:jc w:val="both"/>
        <w:rPr>
          <w:b/>
          <w:bCs/>
          <w:i/>
          <w:iCs/>
          <w:color w:val="000000"/>
          <w:u w:val="single"/>
        </w:rPr>
      </w:pPr>
    </w:p>
    <w:p w:rsidR="006D5DFC" w:rsidRPr="002C1726" w:rsidRDefault="006D5DFC" w:rsidP="006D5DFC">
      <w:pPr>
        <w:jc w:val="both"/>
        <w:rPr>
          <w:rFonts w:eastAsia="TimesNewRomanPS-BoldMT"/>
          <w:b/>
          <w:bCs/>
          <w:i/>
          <w:iCs/>
          <w:color w:val="000000"/>
        </w:rPr>
      </w:pPr>
      <w:r w:rsidRPr="002C1726">
        <w:rPr>
          <w:b/>
          <w:bCs/>
          <w:i/>
          <w:iCs/>
          <w:color w:val="000000"/>
          <w:u w:val="single"/>
        </w:rPr>
        <w:t>Напомене:</w:t>
      </w:r>
      <w:r w:rsidRPr="002C1726">
        <w:rPr>
          <w:b/>
          <w:bCs/>
          <w:i/>
          <w:iCs/>
          <w:color w:val="000000"/>
        </w:rPr>
        <w:t xml:space="preserve"> </w:t>
      </w:r>
    </w:p>
    <w:p w:rsidR="001F1E30" w:rsidRDefault="006D5DFC" w:rsidP="00B1378A">
      <w:pPr>
        <w:jc w:val="both"/>
        <w:rPr>
          <w:i/>
          <w:iCs/>
          <w:color w:val="000000"/>
        </w:rPr>
      </w:pPr>
      <w:r w:rsidRPr="002C1726">
        <w:rPr>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00468D" w:rsidRDefault="0000468D" w:rsidP="00B1378A">
      <w:pPr>
        <w:jc w:val="both"/>
        <w:rPr>
          <w:i/>
          <w:iCs/>
          <w:color w:val="000000"/>
          <w:lang/>
        </w:rPr>
      </w:pPr>
    </w:p>
    <w:p w:rsidR="00DD1FA2" w:rsidRDefault="00DD1FA2" w:rsidP="00B1378A">
      <w:pPr>
        <w:jc w:val="both"/>
        <w:rPr>
          <w:i/>
          <w:iCs/>
          <w:color w:val="000000"/>
          <w:lang/>
        </w:rPr>
      </w:pPr>
    </w:p>
    <w:p w:rsidR="00DD1FA2" w:rsidRPr="00DD1FA2" w:rsidRDefault="00DD1FA2" w:rsidP="00B1378A">
      <w:pPr>
        <w:jc w:val="both"/>
        <w:rPr>
          <w:i/>
          <w:iCs/>
          <w:color w:val="000000"/>
          <w:lang/>
        </w:rPr>
      </w:pPr>
    </w:p>
    <w:p w:rsidR="00DE1DD7" w:rsidRPr="00DE1DD7" w:rsidRDefault="00DE1DD7" w:rsidP="00B1378A">
      <w:pPr>
        <w:jc w:val="both"/>
        <w:rPr>
          <w:b/>
          <w:bCs/>
          <w:i/>
          <w:iCs/>
        </w:rPr>
      </w:pPr>
    </w:p>
    <w:p w:rsidR="009747D0" w:rsidRPr="002C1726" w:rsidRDefault="009747D0" w:rsidP="009747D0">
      <w:pPr>
        <w:jc w:val="center"/>
        <w:rPr>
          <w:b/>
          <w:bCs/>
          <w:i/>
          <w:iCs/>
          <w:color w:val="000000"/>
        </w:rPr>
      </w:pPr>
      <w:r w:rsidRPr="002C1726">
        <w:rPr>
          <w:b/>
          <w:bCs/>
          <w:i/>
          <w:iCs/>
          <w:color w:val="000000"/>
        </w:rPr>
        <w:lastRenderedPageBreak/>
        <w:t>VI</w:t>
      </w:r>
      <w:r w:rsidRPr="002C1726">
        <w:rPr>
          <w:b/>
          <w:bCs/>
          <w:i/>
          <w:iCs/>
          <w:color w:val="000000"/>
          <w:lang w:val="sr-Latn-CS"/>
        </w:rPr>
        <w:t>II</w:t>
      </w:r>
      <w:r w:rsidRPr="002C1726">
        <w:rPr>
          <w:b/>
          <w:bCs/>
          <w:i/>
          <w:iCs/>
          <w:color w:val="000000"/>
        </w:rPr>
        <w:t xml:space="preserve"> ОБРАЗАЦ СТРУКТУРЕ ЦЕНЕ</w:t>
      </w:r>
      <w:r w:rsidRPr="002C1726">
        <w:rPr>
          <w:color w:val="000000"/>
        </w:rPr>
        <w:t xml:space="preserve"> </w:t>
      </w:r>
      <w:r w:rsidRPr="002C1726">
        <w:rPr>
          <w:b/>
          <w:i/>
          <w:color w:val="000000"/>
        </w:rPr>
        <w:t>СА УПУТСТВОМ КАКО ДА СЕ ПОПУНИ</w:t>
      </w:r>
    </w:p>
    <w:p w:rsidR="00DD1FA2" w:rsidRDefault="00DD1FA2" w:rsidP="00DD1FA2">
      <w:pPr>
        <w:jc w:val="center"/>
        <w:rPr>
          <w:b/>
          <w:iCs/>
          <w:color w:val="000000"/>
          <w:lang/>
        </w:rPr>
      </w:pPr>
    </w:p>
    <w:p w:rsidR="00DD1FA2" w:rsidRDefault="00DD1FA2" w:rsidP="00DD1FA2">
      <w:pPr>
        <w:jc w:val="center"/>
        <w:rPr>
          <w:b/>
          <w:iCs/>
          <w:color w:val="000000"/>
          <w:lang/>
        </w:rPr>
      </w:pPr>
      <w:r>
        <w:rPr>
          <w:b/>
          <w:iCs/>
          <w:color w:val="000000"/>
        </w:rPr>
        <w:t>РАЧУНАРСКА ОПРЕМА</w:t>
      </w:r>
    </w:p>
    <w:p w:rsidR="001B59DF" w:rsidRDefault="00DD1FA2" w:rsidP="00DD1FA2">
      <w:pPr>
        <w:jc w:val="center"/>
        <w:rPr>
          <w:b/>
          <w:bCs/>
          <w:i/>
          <w:iCs/>
        </w:rPr>
      </w:pPr>
      <w:r>
        <w:rPr>
          <w:b/>
          <w:iCs/>
          <w:color w:val="000000"/>
        </w:rPr>
        <w:t>(ласерски штампач, пројектор, радна станица)</w:t>
      </w:r>
    </w:p>
    <w:p w:rsidR="00BA200B" w:rsidRDefault="00BA200B" w:rsidP="00150934">
      <w:pPr>
        <w:rPr>
          <w:b/>
          <w:bCs/>
          <w:i/>
          <w:iCs/>
        </w:rPr>
      </w:pPr>
    </w:p>
    <w:tbl>
      <w:tblPr>
        <w:tblW w:w="11449" w:type="dxa"/>
        <w:jc w:val="center"/>
        <w:tblInd w:w="-709" w:type="dxa"/>
        <w:tblLayout w:type="fixed"/>
        <w:tblLook w:val="04A0"/>
      </w:tblPr>
      <w:tblGrid>
        <w:gridCol w:w="739"/>
        <w:gridCol w:w="2552"/>
        <w:gridCol w:w="1134"/>
        <w:gridCol w:w="1417"/>
        <w:gridCol w:w="1418"/>
        <w:gridCol w:w="1276"/>
        <w:gridCol w:w="1275"/>
        <w:gridCol w:w="1638"/>
      </w:tblGrid>
      <w:tr w:rsidR="002A3E61" w:rsidRPr="004E0DDB" w:rsidTr="008D5D0E">
        <w:trPr>
          <w:trHeight w:val="645"/>
          <w:jc w:val="center"/>
        </w:trPr>
        <w:tc>
          <w:tcPr>
            <w:tcW w:w="739"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A3E61" w:rsidRPr="0088611D" w:rsidRDefault="002A3E61" w:rsidP="001D596B">
            <w:pPr>
              <w:jc w:val="center"/>
              <w:rPr>
                <w:b/>
                <w:bCs/>
                <w:color w:val="000000"/>
                <w:lang w:eastAsia="en-US"/>
              </w:rPr>
            </w:pPr>
            <w:r w:rsidRPr="004E0DDB">
              <w:rPr>
                <w:b/>
                <w:bCs/>
                <w:color w:val="000000"/>
                <w:lang w:val="en-US" w:eastAsia="en-US"/>
              </w:rPr>
              <w:t>Р</w:t>
            </w:r>
            <w:r w:rsidR="0088611D">
              <w:rPr>
                <w:b/>
                <w:bCs/>
                <w:color w:val="000000"/>
                <w:lang w:eastAsia="en-US"/>
              </w:rPr>
              <w:t>едни</w:t>
            </w:r>
            <w:r w:rsidRPr="004E0DDB">
              <w:rPr>
                <w:b/>
                <w:bCs/>
                <w:color w:val="000000"/>
                <w:lang w:val="en-US" w:eastAsia="en-US"/>
              </w:rPr>
              <w:t xml:space="preserve"> </w:t>
            </w:r>
            <w:r w:rsidR="0088611D">
              <w:rPr>
                <w:b/>
                <w:bCs/>
                <w:color w:val="000000"/>
                <w:lang w:eastAsia="en-US"/>
              </w:rPr>
              <w:t>бр.</w:t>
            </w:r>
          </w:p>
        </w:tc>
        <w:tc>
          <w:tcPr>
            <w:tcW w:w="2552" w:type="dxa"/>
            <w:tcBorders>
              <w:top w:val="single" w:sz="8" w:space="0" w:color="auto"/>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Опис</w:t>
            </w:r>
          </w:p>
        </w:tc>
        <w:tc>
          <w:tcPr>
            <w:tcW w:w="1134" w:type="dxa"/>
            <w:tcBorders>
              <w:top w:val="single" w:sz="8" w:space="0" w:color="auto"/>
              <w:left w:val="nil"/>
              <w:bottom w:val="single" w:sz="8" w:space="0" w:color="auto"/>
              <w:right w:val="single" w:sz="4" w:space="0" w:color="auto"/>
            </w:tcBorders>
            <w:shd w:val="clear" w:color="000000" w:fill="FFFFFF"/>
            <w:vAlign w:val="center"/>
            <w:hideMark/>
          </w:tcPr>
          <w:p w:rsidR="002A3E61" w:rsidRPr="004E0DDB" w:rsidRDefault="002A3E61" w:rsidP="001D596B">
            <w:pPr>
              <w:jc w:val="center"/>
              <w:rPr>
                <w:b/>
                <w:bCs/>
                <w:color w:val="000000"/>
                <w:lang w:eastAsia="en-US"/>
              </w:rPr>
            </w:pPr>
            <w:r w:rsidRPr="004E0DDB">
              <w:rPr>
                <w:b/>
                <w:bCs/>
                <w:color w:val="000000"/>
                <w:lang w:val="en-US" w:eastAsia="en-US"/>
              </w:rPr>
              <w:t>Једин</w:t>
            </w:r>
            <w:r>
              <w:rPr>
                <w:b/>
                <w:bCs/>
                <w:color w:val="000000"/>
                <w:lang w:eastAsia="en-US"/>
              </w:rPr>
              <w:t>ца</w:t>
            </w:r>
            <w:r w:rsidRPr="004E0DDB">
              <w:rPr>
                <w:b/>
                <w:bCs/>
                <w:color w:val="000000"/>
                <w:lang w:val="en-US" w:eastAsia="en-US"/>
              </w:rPr>
              <w:t xml:space="preserve"> мер</w:t>
            </w:r>
            <w:r>
              <w:rPr>
                <w:b/>
                <w:bCs/>
                <w:color w:val="000000"/>
                <w:lang w:eastAsia="en-US"/>
              </w:rPr>
              <w:t>е</w:t>
            </w:r>
          </w:p>
        </w:tc>
        <w:tc>
          <w:tcPr>
            <w:tcW w:w="1417" w:type="dxa"/>
            <w:tcBorders>
              <w:top w:val="single" w:sz="8" w:space="0" w:color="auto"/>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Количина</w:t>
            </w:r>
          </w:p>
        </w:tc>
        <w:tc>
          <w:tcPr>
            <w:tcW w:w="1418" w:type="dxa"/>
            <w:tcBorders>
              <w:top w:val="single" w:sz="8" w:space="0" w:color="auto"/>
              <w:left w:val="nil"/>
              <w:bottom w:val="single" w:sz="8" w:space="0" w:color="auto"/>
              <w:right w:val="single" w:sz="8" w:space="0" w:color="auto"/>
            </w:tcBorders>
            <w:shd w:val="clear" w:color="000000" w:fill="FFFFFF"/>
            <w:noWrap/>
            <w:vAlign w:val="bottom"/>
            <w:hideMark/>
          </w:tcPr>
          <w:p w:rsidR="002A3E61" w:rsidRPr="004E0DDB" w:rsidRDefault="002A3E61" w:rsidP="001D596B">
            <w:pPr>
              <w:jc w:val="center"/>
              <w:rPr>
                <w:b/>
                <w:bCs/>
                <w:color w:val="000000"/>
                <w:lang w:val="en-US" w:eastAsia="en-US"/>
              </w:rPr>
            </w:pPr>
            <w:r w:rsidRPr="004E0DDB">
              <w:rPr>
                <w:b/>
                <w:bCs/>
                <w:color w:val="000000"/>
                <w:lang w:eastAsia="en-US"/>
              </w:rPr>
              <w:t>Јединична цена без ПДВ -а</w:t>
            </w:r>
          </w:p>
        </w:tc>
        <w:tc>
          <w:tcPr>
            <w:tcW w:w="1276" w:type="dxa"/>
            <w:tcBorders>
              <w:top w:val="single" w:sz="8" w:space="0" w:color="auto"/>
              <w:left w:val="nil"/>
              <w:bottom w:val="single" w:sz="8" w:space="0" w:color="auto"/>
              <w:right w:val="single" w:sz="8" w:space="0" w:color="auto"/>
            </w:tcBorders>
            <w:shd w:val="clear" w:color="auto" w:fill="auto"/>
            <w:vAlign w:val="bottom"/>
            <w:hideMark/>
          </w:tcPr>
          <w:p w:rsidR="002A3E61" w:rsidRPr="004E0DDB" w:rsidRDefault="002A3E61" w:rsidP="001D596B">
            <w:pPr>
              <w:jc w:val="center"/>
              <w:rPr>
                <w:b/>
                <w:bCs/>
                <w:color w:val="000000"/>
                <w:lang w:val="en-US" w:eastAsia="en-US"/>
              </w:rPr>
            </w:pPr>
            <w:r w:rsidRPr="004E0DDB">
              <w:rPr>
                <w:b/>
                <w:bCs/>
                <w:color w:val="000000"/>
                <w:lang w:eastAsia="en-US"/>
              </w:rPr>
              <w:t>Укупна цена  без ПДВ-а</w:t>
            </w:r>
          </w:p>
        </w:tc>
        <w:tc>
          <w:tcPr>
            <w:tcW w:w="1275" w:type="dxa"/>
            <w:tcBorders>
              <w:top w:val="single" w:sz="8" w:space="0" w:color="auto"/>
              <w:left w:val="nil"/>
              <w:bottom w:val="single" w:sz="8" w:space="0" w:color="auto"/>
              <w:right w:val="single" w:sz="8" w:space="0" w:color="auto"/>
            </w:tcBorders>
            <w:shd w:val="clear" w:color="auto" w:fill="auto"/>
            <w:hideMark/>
          </w:tcPr>
          <w:p w:rsidR="002A3E61" w:rsidRPr="004E0DDB" w:rsidRDefault="002A3E61" w:rsidP="001D596B">
            <w:pPr>
              <w:jc w:val="center"/>
              <w:rPr>
                <w:b/>
                <w:bCs/>
                <w:color w:val="000000"/>
                <w:lang w:val="en-US" w:eastAsia="en-US"/>
              </w:rPr>
            </w:pPr>
            <w:r w:rsidRPr="004E0DDB">
              <w:rPr>
                <w:b/>
                <w:bCs/>
                <w:color w:val="000000"/>
                <w:lang w:eastAsia="en-US"/>
              </w:rPr>
              <w:t>Укупна цена са ПДВ-ом</w:t>
            </w:r>
          </w:p>
        </w:tc>
        <w:tc>
          <w:tcPr>
            <w:tcW w:w="1638" w:type="dxa"/>
            <w:tcBorders>
              <w:top w:val="single" w:sz="8" w:space="0" w:color="auto"/>
              <w:left w:val="nil"/>
              <w:bottom w:val="single" w:sz="8" w:space="0" w:color="auto"/>
              <w:right w:val="single" w:sz="8" w:space="0" w:color="auto"/>
            </w:tcBorders>
            <w:shd w:val="clear" w:color="auto" w:fill="auto"/>
            <w:hideMark/>
          </w:tcPr>
          <w:p w:rsidR="002A3E61" w:rsidRPr="004E0DDB" w:rsidRDefault="002A3E61" w:rsidP="001D596B">
            <w:pPr>
              <w:jc w:val="center"/>
              <w:rPr>
                <w:b/>
                <w:bCs/>
                <w:color w:val="000000"/>
                <w:lang w:eastAsia="en-US"/>
              </w:rPr>
            </w:pPr>
          </w:p>
          <w:p w:rsidR="002A3E61" w:rsidRPr="001F1E30" w:rsidRDefault="001F1E30" w:rsidP="001D596B">
            <w:pPr>
              <w:jc w:val="center"/>
              <w:rPr>
                <w:b/>
                <w:bCs/>
                <w:color w:val="000000"/>
                <w:lang w:eastAsia="en-US"/>
              </w:rPr>
            </w:pPr>
            <w:r>
              <w:rPr>
                <w:b/>
                <w:bCs/>
                <w:color w:val="000000"/>
                <w:lang w:eastAsia="en-US"/>
              </w:rPr>
              <w:t>Brand/Name</w:t>
            </w:r>
          </w:p>
        </w:tc>
      </w:tr>
      <w:tr w:rsidR="002A3E61" w:rsidRPr="004E0DDB" w:rsidTr="008D5D0E">
        <w:trPr>
          <w:trHeight w:val="173"/>
          <w:jc w:val="center"/>
        </w:trPr>
        <w:tc>
          <w:tcPr>
            <w:tcW w:w="739" w:type="dxa"/>
            <w:tcBorders>
              <w:top w:val="nil"/>
              <w:left w:val="single" w:sz="8" w:space="0" w:color="auto"/>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1</w:t>
            </w:r>
          </w:p>
        </w:tc>
        <w:tc>
          <w:tcPr>
            <w:tcW w:w="2552"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2</w:t>
            </w:r>
          </w:p>
        </w:tc>
        <w:tc>
          <w:tcPr>
            <w:tcW w:w="1134"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3</w:t>
            </w:r>
          </w:p>
        </w:tc>
        <w:tc>
          <w:tcPr>
            <w:tcW w:w="1417"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4</w:t>
            </w:r>
          </w:p>
        </w:tc>
        <w:tc>
          <w:tcPr>
            <w:tcW w:w="1418"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5</w:t>
            </w:r>
          </w:p>
        </w:tc>
        <w:tc>
          <w:tcPr>
            <w:tcW w:w="1276"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6</w:t>
            </w:r>
          </w:p>
        </w:tc>
        <w:tc>
          <w:tcPr>
            <w:tcW w:w="1275"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7 (4*6)</w:t>
            </w:r>
          </w:p>
        </w:tc>
        <w:tc>
          <w:tcPr>
            <w:tcW w:w="1638" w:type="dxa"/>
            <w:tcBorders>
              <w:top w:val="nil"/>
              <w:left w:val="nil"/>
              <w:bottom w:val="single" w:sz="8" w:space="0" w:color="auto"/>
              <w:right w:val="single" w:sz="8" w:space="0" w:color="auto"/>
            </w:tcBorders>
            <w:shd w:val="clear" w:color="000000" w:fill="FFFFFF"/>
            <w:noWrap/>
            <w:vAlign w:val="center"/>
            <w:hideMark/>
          </w:tcPr>
          <w:p w:rsidR="002A3E61" w:rsidRPr="004E0DDB" w:rsidRDefault="002A3E61" w:rsidP="001D596B">
            <w:pPr>
              <w:jc w:val="center"/>
              <w:rPr>
                <w:b/>
                <w:bCs/>
                <w:color w:val="000000"/>
                <w:lang w:val="en-US" w:eastAsia="en-US"/>
              </w:rPr>
            </w:pPr>
            <w:r w:rsidRPr="004E0DDB">
              <w:rPr>
                <w:b/>
                <w:bCs/>
                <w:color w:val="000000"/>
                <w:lang w:val="en-US" w:eastAsia="en-US"/>
              </w:rPr>
              <w:t>8</w:t>
            </w:r>
          </w:p>
        </w:tc>
      </w:tr>
      <w:tr w:rsidR="002A3E61" w:rsidRPr="004E0DDB" w:rsidTr="008D5D0E">
        <w:trPr>
          <w:trHeight w:val="80"/>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1</w:t>
            </w:r>
          </w:p>
        </w:tc>
        <w:tc>
          <w:tcPr>
            <w:tcW w:w="2552" w:type="dxa"/>
            <w:tcBorders>
              <w:top w:val="nil"/>
              <w:left w:val="nil"/>
              <w:bottom w:val="single" w:sz="4" w:space="0" w:color="auto"/>
              <w:right w:val="single" w:sz="4" w:space="0" w:color="auto"/>
            </w:tcBorders>
            <w:shd w:val="clear" w:color="auto" w:fill="auto"/>
            <w:noWrap/>
            <w:vAlign w:val="bottom"/>
            <w:hideMark/>
          </w:tcPr>
          <w:p w:rsidR="002A3E61" w:rsidRPr="001F1E30" w:rsidRDefault="00150934" w:rsidP="001D596B">
            <w:r w:rsidRPr="001F1E30">
              <w:rPr>
                <w:iCs/>
                <w:color w:val="000000"/>
              </w:rPr>
              <w:t>Ласерски штампач</w:t>
            </w:r>
          </w:p>
        </w:tc>
        <w:tc>
          <w:tcPr>
            <w:tcW w:w="1134" w:type="dxa"/>
            <w:tcBorders>
              <w:top w:val="nil"/>
              <w:left w:val="nil"/>
              <w:bottom w:val="single" w:sz="4" w:space="0" w:color="auto"/>
              <w:right w:val="single" w:sz="4" w:space="0" w:color="auto"/>
            </w:tcBorders>
            <w:shd w:val="clear" w:color="auto" w:fill="auto"/>
            <w:noWrap/>
            <w:vAlign w:val="center"/>
            <w:hideMark/>
          </w:tcPr>
          <w:p w:rsidR="002A3E61" w:rsidRPr="00C8146F" w:rsidRDefault="002A3E61" w:rsidP="001D596B">
            <w:pPr>
              <w:jc w:val="center"/>
              <w:rPr>
                <w:color w:val="000000"/>
                <w:lang w:eastAsia="en-US"/>
              </w:rPr>
            </w:pPr>
            <w:r w:rsidRPr="00C8146F">
              <w:rPr>
                <w:color w:val="000000"/>
                <w:lang w:eastAsia="en-US"/>
              </w:rPr>
              <w:t>ком</w:t>
            </w:r>
          </w:p>
        </w:tc>
        <w:tc>
          <w:tcPr>
            <w:tcW w:w="1417" w:type="dxa"/>
            <w:tcBorders>
              <w:top w:val="nil"/>
              <w:left w:val="nil"/>
              <w:bottom w:val="single" w:sz="4" w:space="0" w:color="auto"/>
              <w:right w:val="single" w:sz="4" w:space="0" w:color="auto"/>
            </w:tcBorders>
            <w:shd w:val="clear" w:color="auto" w:fill="auto"/>
            <w:noWrap/>
            <w:vAlign w:val="bottom"/>
            <w:hideMark/>
          </w:tcPr>
          <w:p w:rsidR="002A3E61" w:rsidRPr="001F1E30" w:rsidRDefault="001F1E30" w:rsidP="001D596B">
            <w:pPr>
              <w:jc w:val="center"/>
            </w:pPr>
            <w:r>
              <w:t>17</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275"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63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r>
      <w:tr w:rsidR="002A3E61" w:rsidRPr="004E0DDB" w:rsidTr="008D5D0E">
        <w:trPr>
          <w:trHeight w:val="236"/>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2</w:t>
            </w:r>
          </w:p>
        </w:tc>
        <w:tc>
          <w:tcPr>
            <w:tcW w:w="2552" w:type="dxa"/>
            <w:tcBorders>
              <w:top w:val="nil"/>
              <w:left w:val="nil"/>
              <w:bottom w:val="single" w:sz="4" w:space="0" w:color="auto"/>
              <w:right w:val="single" w:sz="4" w:space="0" w:color="auto"/>
            </w:tcBorders>
            <w:shd w:val="clear" w:color="auto" w:fill="auto"/>
            <w:noWrap/>
            <w:vAlign w:val="bottom"/>
            <w:hideMark/>
          </w:tcPr>
          <w:p w:rsidR="002A3E61" w:rsidRPr="001F1E30" w:rsidRDefault="00150934" w:rsidP="001D596B">
            <w:r w:rsidRPr="001F1E30">
              <w:rPr>
                <w:iCs/>
                <w:color w:val="000000"/>
              </w:rPr>
              <w:t>Пројектор</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1D596B">
            <w:pPr>
              <w:jc w:val="center"/>
            </w:pPr>
            <w:r w:rsidRPr="00C8146F">
              <w:rPr>
                <w:color w:val="000000"/>
                <w:lang w:eastAsia="en-US"/>
              </w:rPr>
              <w:t>ком</w:t>
            </w:r>
          </w:p>
        </w:tc>
        <w:tc>
          <w:tcPr>
            <w:tcW w:w="1417" w:type="dxa"/>
            <w:tcBorders>
              <w:top w:val="nil"/>
              <w:left w:val="nil"/>
              <w:bottom w:val="single" w:sz="4" w:space="0" w:color="auto"/>
              <w:right w:val="single" w:sz="4" w:space="0" w:color="auto"/>
            </w:tcBorders>
            <w:shd w:val="clear" w:color="auto" w:fill="auto"/>
            <w:noWrap/>
            <w:vAlign w:val="bottom"/>
            <w:hideMark/>
          </w:tcPr>
          <w:p w:rsidR="002A3E61" w:rsidRPr="001F1E30" w:rsidRDefault="001F1E30" w:rsidP="001D596B">
            <w:pPr>
              <w:jc w:val="center"/>
            </w:pPr>
            <w:r>
              <w:t>1</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275"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63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r>
      <w:tr w:rsidR="002A3E61" w:rsidRPr="004E0DDB" w:rsidTr="008D5D0E">
        <w:trPr>
          <w:trHeight w:val="226"/>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3</w:t>
            </w:r>
          </w:p>
        </w:tc>
        <w:tc>
          <w:tcPr>
            <w:tcW w:w="2552" w:type="dxa"/>
            <w:tcBorders>
              <w:top w:val="nil"/>
              <w:left w:val="nil"/>
              <w:bottom w:val="single" w:sz="4" w:space="0" w:color="auto"/>
              <w:right w:val="single" w:sz="4" w:space="0" w:color="auto"/>
            </w:tcBorders>
            <w:shd w:val="clear" w:color="auto" w:fill="auto"/>
            <w:noWrap/>
            <w:vAlign w:val="bottom"/>
            <w:hideMark/>
          </w:tcPr>
          <w:p w:rsidR="002A3E61" w:rsidRPr="001F1E30" w:rsidRDefault="00150934" w:rsidP="001D596B">
            <w:r w:rsidRPr="001F1E30">
              <w:rPr>
                <w:iCs/>
                <w:color w:val="000000"/>
              </w:rPr>
              <w:t>Радна станица</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1D596B">
            <w:pPr>
              <w:jc w:val="center"/>
            </w:pPr>
            <w:r w:rsidRPr="00C8146F">
              <w:rPr>
                <w:color w:val="000000"/>
                <w:lang w:eastAsia="en-US"/>
              </w:rPr>
              <w:t>ком</w:t>
            </w:r>
          </w:p>
        </w:tc>
        <w:tc>
          <w:tcPr>
            <w:tcW w:w="1417" w:type="dxa"/>
            <w:tcBorders>
              <w:top w:val="nil"/>
              <w:left w:val="nil"/>
              <w:bottom w:val="single" w:sz="4" w:space="0" w:color="auto"/>
              <w:right w:val="single" w:sz="4" w:space="0" w:color="auto"/>
            </w:tcBorders>
            <w:shd w:val="clear" w:color="auto" w:fill="auto"/>
            <w:noWrap/>
            <w:vAlign w:val="bottom"/>
            <w:hideMark/>
          </w:tcPr>
          <w:p w:rsidR="002A3E61" w:rsidRPr="001F1E30" w:rsidRDefault="002A3E61" w:rsidP="001D596B">
            <w:pPr>
              <w:jc w:val="center"/>
            </w:pPr>
            <w:r w:rsidRPr="00C8146F">
              <w:t>1</w:t>
            </w:r>
            <w:r w:rsidR="001F1E30">
              <w:t>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275"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c>
          <w:tcPr>
            <w:tcW w:w="163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color w:val="000000"/>
                <w:lang w:val="en-US" w:eastAsia="en-US"/>
              </w:rPr>
              <w:t> </w:t>
            </w:r>
          </w:p>
        </w:tc>
      </w:tr>
      <w:tr w:rsidR="002A3E61" w:rsidRPr="004E0DDB" w:rsidTr="008D5D0E">
        <w:trPr>
          <w:trHeight w:val="407"/>
          <w:jc w:val="center"/>
        </w:trPr>
        <w:tc>
          <w:tcPr>
            <w:tcW w:w="726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r w:rsidRPr="004E0DDB">
              <w:rPr>
                <w:b/>
                <w:color w:val="000000"/>
                <w:lang w:eastAsia="en-US"/>
              </w:rPr>
              <w:t>УКУПНО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p>
        </w:tc>
        <w:tc>
          <w:tcPr>
            <w:tcW w:w="1638" w:type="dxa"/>
            <w:tcBorders>
              <w:top w:val="single" w:sz="4" w:space="0" w:color="auto"/>
              <w:left w:val="nil"/>
              <w:bottom w:val="single" w:sz="4" w:space="0" w:color="auto"/>
              <w:right w:val="single" w:sz="4" w:space="0" w:color="auto"/>
            </w:tcBorders>
            <w:shd w:val="clear" w:color="auto" w:fill="auto"/>
            <w:noWrap/>
            <w:vAlign w:val="center"/>
            <w:hideMark/>
          </w:tcPr>
          <w:p w:rsidR="002A3E61" w:rsidRPr="004E0DDB" w:rsidRDefault="002A3E61" w:rsidP="001D596B">
            <w:pPr>
              <w:jc w:val="center"/>
              <w:rPr>
                <w:color w:val="000000"/>
                <w:lang w:val="en-US" w:eastAsia="en-US"/>
              </w:rPr>
            </w:pPr>
          </w:p>
        </w:tc>
      </w:tr>
    </w:tbl>
    <w:p w:rsidR="002A3E61" w:rsidRDefault="002A3E61" w:rsidP="001B59DF">
      <w:pPr>
        <w:jc w:val="center"/>
        <w:rPr>
          <w:b/>
          <w:bCs/>
          <w:i/>
          <w:iCs/>
        </w:rPr>
      </w:pPr>
    </w:p>
    <w:p w:rsidR="001B59DF" w:rsidRPr="002A3E61" w:rsidRDefault="001B59DF" w:rsidP="0040073D">
      <w:pPr>
        <w:rPr>
          <w:b/>
          <w:bCs/>
          <w:i/>
          <w:iCs/>
        </w:rPr>
      </w:pPr>
    </w:p>
    <w:p w:rsidR="009C606E" w:rsidRDefault="009C606E" w:rsidP="001B59DF">
      <w:pPr>
        <w:jc w:val="center"/>
        <w:rPr>
          <w:b/>
          <w:bCs/>
          <w:i/>
          <w:iCs/>
        </w:rPr>
      </w:pPr>
    </w:p>
    <w:p w:rsidR="001B59DF" w:rsidRPr="007112AE" w:rsidRDefault="001B59DF" w:rsidP="001B59DF">
      <w:pPr>
        <w:jc w:val="both"/>
        <w:rPr>
          <w:b/>
          <w:bCs/>
          <w:iCs/>
          <w:u w:val="single"/>
        </w:rPr>
      </w:pPr>
      <w:r w:rsidRPr="007112AE">
        <w:rPr>
          <w:b/>
          <w:bCs/>
          <w:iCs/>
          <w:u w:val="single"/>
        </w:rPr>
        <w:t xml:space="preserve">Упутство за попуњавање обрасца структуре цене: </w:t>
      </w:r>
    </w:p>
    <w:p w:rsidR="001B59DF" w:rsidRPr="007112AE" w:rsidRDefault="001B59DF" w:rsidP="001B59DF">
      <w:pPr>
        <w:jc w:val="both"/>
        <w:rPr>
          <w:bCs/>
          <w:iCs/>
          <w:color w:val="002060"/>
        </w:rPr>
      </w:pPr>
    </w:p>
    <w:p w:rsidR="0040073D" w:rsidRPr="007112AE" w:rsidRDefault="0040073D" w:rsidP="0040073D">
      <w:pPr>
        <w:pStyle w:val="ListParagraph"/>
        <w:tabs>
          <w:tab w:val="left" w:pos="90"/>
        </w:tabs>
        <w:ind w:left="0"/>
        <w:jc w:val="both"/>
        <w:rPr>
          <w:bCs/>
          <w:iCs/>
        </w:rPr>
      </w:pPr>
      <w:r w:rsidRPr="007112AE">
        <w:rPr>
          <w:bCs/>
          <w:iCs/>
        </w:rPr>
        <w:t>Понуђач треба да попуни образац структуре цене на следећи начин:</w:t>
      </w:r>
    </w:p>
    <w:p w:rsidR="0040073D" w:rsidRPr="007112AE" w:rsidRDefault="0040073D" w:rsidP="0040073D">
      <w:pPr>
        <w:pStyle w:val="ListParagraph"/>
        <w:tabs>
          <w:tab w:val="left" w:pos="90"/>
        </w:tabs>
        <w:ind w:left="0"/>
        <w:jc w:val="both"/>
        <w:rPr>
          <w:bCs/>
          <w:iCs/>
        </w:rPr>
      </w:pPr>
    </w:p>
    <w:p w:rsidR="0040073D" w:rsidRPr="007112AE" w:rsidRDefault="0040073D" w:rsidP="0040073D">
      <w:pPr>
        <w:pStyle w:val="ListParagraph"/>
        <w:numPr>
          <w:ilvl w:val="0"/>
          <w:numId w:val="30"/>
        </w:numPr>
        <w:tabs>
          <w:tab w:val="left" w:pos="90"/>
        </w:tabs>
        <w:jc w:val="both"/>
        <w:rPr>
          <w:bCs/>
          <w:iCs/>
        </w:rPr>
      </w:pPr>
      <w:r w:rsidRPr="007112AE">
        <w:rPr>
          <w:bCs/>
          <w:iCs/>
        </w:rPr>
        <w:t>у колон</w:t>
      </w:r>
      <w:r>
        <w:rPr>
          <w:bCs/>
          <w:iCs/>
        </w:rPr>
        <w:t>у</w:t>
      </w:r>
      <w:r w:rsidRPr="007112AE">
        <w:rPr>
          <w:bCs/>
          <w:iCs/>
        </w:rPr>
        <w:t xml:space="preserve"> 5. уписати колико износи јединична цена без ПДВ-а, за тражени предмет јавне набавке;</w:t>
      </w:r>
    </w:p>
    <w:p w:rsidR="0040073D" w:rsidRPr="007112AE" w:rsidRDefault="0040073D" w:rsidP="0040073D">
      <w:pPr>
        <w:pStyle w:val="ListParagraph"/>
        <w:numPr>
          <w:ilvl w:val="0"/>
          <w:numId w:val="30"/>
        </w:numPr>
        <w:tabs>
          <w:tab w:val="left" w:pos="90"/>
        </w:tabs>
        <w:jc w:val="both"/>
        <w:rPr>
          <w:bCs/>
          <w:iCs/>
          <w:color w:val="auto"/>
        </w:rPr>
      </w:pPr>
      <w:r w:rsidRPr="007112AE">
        <w:rPr>
          <w:bCs/>
          <w:iCs/>
        </w:rPr>
        <w:t>у колон</w:t>
      </w:r>
      <w:r>
        <w:rPr>
          <w:bCs/>
          <w:iCs/>
        </w:rPr>
        <w:t>у</w:t>
      </w:r>
      <w:r w:rsidRPr="007112AE">
        <w:rPr>
          <w:bCs/>
          <w:iCs/>
        </w:rPr>
        <w:t xml:space="preserve"> 6. уписати укупну цену без ПДВ-а за тражени предмет јавне набавке и то тако што ће се помножити</w:t>
      </w:r>
      <w:r w:rsidRPr="0040073D">
        <w:rPr>
          <w:bCs/>
          <w:iCs/>
        </w:rPr>
        <w:t xml:space="preserve"> </w:t>
      </w:r>
      <w:r w:rsidRPr="007112AE">
        <w:rPr>
          <w:bCs/>
          <w:iCs/>
        </w:rPr>
        <w:t>тражен</w:t>
      </w:r>
      <w:r>
        <w:rPr>
          <w:bCs/>
          <w:iCs/>
        </w:rPr>
        <w:t>а</w:t>
      </w:r>
      <w:r w:rsidRPr="007112AE">
        <w:rPr>
          <w:bCs/>
          <w:iCs/>
        </w:rPr>
        <w:t xml:space="preserve"> количин</w:t>
      </w:r>
      <w:r>
        <w:rPr>
          <w:bCs/>
          <w:iCs/>
        </w:rPr>
        <w:t>а</w:t>
      </w:r>
      <w:r w:rsidRPr="007112AE">
        <w:rPr>
          <w:bCs/>
          <w:iCs/>
        </w:rPr>
        <w:t xml:space="preserve"> (која је наведена у </w:t>
      </w:r>
      <w:r w:rsidRPr="007112AE">
        <w:rPr>
          <w:bCs/>
          <w:iCs/>
          <w:color w:val="auto"/>
        </w:rPr>
        <w:t>колони 4.)</w:t>
      </w:r>
      <w:r w:rsidRPr="007112AE">
        <w:rPr>
          <w:bCs/>
          <w:iCs/>
        </w:rPr>
        <w:t xml:space="preserve"> </w:t>
      </w:r>
      <w:r>
        <w:rPr>
          <w:bCs/>
          <w:iCs/>
        </w:rPr>
        <w:t xml:space="preserve">са </w:t>
      </w:r>
      <w:r w:rsidRPr="007112AE">
        <w:rPr>
          <w:bCs/>
          <w:iCs/>
        </w:rPr>
        <w:t>јединичн</w:t>
      </w:r>
      <w:r>
        <w:rPr>
          <w:bCs/>
          <w:iCs/>
        </w:rPr>
        <w:t>ом</w:t>
      </w:r>
      <w:r w:rsidRPr="007112AE">
        <w:rPr>
          <w:bCs/>
          <w:iCs/>
        </w:rPr>
        <w:t xml:space="preserve"> цен</w:t>
      </w:r>
      <w:r>
        <w:rPr>
          <w:bCs/>
          <w:iCs/>
        </w:rPr>
        <w:t>ом</w:t>
      </w:r>
      <w:r w:rsidRPr="007112AE">
        <w:rPr>
          <w:bCs/>
          <w:iCs/>
        </w:rPr>
        <w:t xml:space="preserve"> без ПДВ-а (наведена у колони 5.) са</w:t>
      </w:r>
      <w:r w:rsidRPr="007112AE">
        <w:rPr>
          <w:bCs/>
          <w:iCs/>
          <w:color w:val="auto"/>
        </w:rPr>
        <w:t>; На крају уписати укупну цену предмета набавке без ПДВ-а.</w:t>
      </w:r>
    </w:p>
    <w:p w:rsidR="0040073D" w:rsidRPr="007112AE" w:rsidRDefault="0040073D" w:rsidP="0040073D">
      <w:pPr>
        <w:pStyle w:val="ListParagraph"/>
        <w:numPr>
          <w:ilvl w:val="0"/>
          <w:numId w:val="30"/>
        </w:numPr>
        <w:tabs>
          <w:tab w:val="left" w:pos="90"/>
        </w:tabs>
        <w:jc w:val="both"/>
        <w:rPr>
          <w:color w:val="auto"/>
        </w:rPr>
      </w:pPr>
      <w:r w:rsidRPr="007112AE">
        <w:rPr>
          <w:bCs/>
          <w:iCs/>
          <w:color w:val="auto"/>
        </w:rPr>
        <w:t>у колони 7. уписати колико износи укупна цена са ПДВ-ом за сваки тражени предмет јавне набавке; На крају уписати укупну цену предмета набавке са ПДВ-ом.</w:t>
      </w:r>
    </w:p>
    <w:p w:rsidR="0040073D" w:rsidRPr="00183674" w:rsidRDefault="0040073D" w:rsidP="0040073D">
      <w:pPr>
        <w:numPr>
          <w:ilvl w:val="0"/>
          <w:numId w:val="30"/>
        </w:numPr>
        <w:jc w:val="both"/>
        <w:rPr>
          <w:iCs/>
          <w:lang w:val="ru-RU"/>
        </w:rPr>
      </w:pPr>
      <w:r w:rsidRPr="00183674">
        <w:rPr>
          <w:bCs/>
          <w:iCs/>
          <w:lang w:val="ru-RU"/>
        </w:rPr>
        <w:t xml:space="preserve">у колону </w:t>
      </w:r>
      <w:r>
        <w:rPr>
          <w:bCs/>
          <w:iCs/>
        </w:rPr>
        <w:t xml:space="preserve">8. уписати </w:t>
      </w:r>
      <w:r w:rsidR="0088611D">
        <w:rPr>
          <w:bCs/>
          <w:iCs/>
        </w:rPr>
        <w:t>напомену, уколико иста постоји</w:t>
      </w:r>
      <w:r>
        <w:rPr>
          <w:bCs/>
          <w:iCs/>
          <w:lang w:val="ru-RU"/>
        </w:rPr>
        <w:t>.</w:t>
      </w:r>
    </w:p>
    <w:p w:rsidR="0040073D" w:rsidRDefault="0040073D" w:rsidP="0040073D">
      <w:pPr>
        <w:pStyle w:val="ListParagraph"/>
        <w:tabs>
          <w:tab w:val="left" w:pos="0"/>
        </w:tabs>
        <w:ind w:left="0"/>
        <w:jc w:val="both"/>
        <w:rPr>
          <w:color w:val="auto"/>
          <w:lang w:val="sr-Latn-CS"/>
        </w:rPr>
      </w:pPr>
    </w:p>
    <w:p w:rsidR="009747D0" w:rsidRPr="009747D0" w:rsidRDefault="009747D0" w:rsidP="007238EB">
      <w:pPr>
        <w:pStyle w:val="ListParagraph"/>
        <w:tabs>
          <w:tab w:val="left" w:pos="0"/>
        </w:tabs>
        <w:ind w:left="0"/>
        <w:jc w:val="both"/>
        <w:rPr>
          <w:color w:val="auto"/>
        </w:rPr>
      </w:pPr>
    </w:p>
    <w:p w:rsidR="00782941" w:rsidRDefault="00782941"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Default="001F1E30" w:rsidP="0078217F">
      <w:pPr>
        <w:rPr>
          <w:rFonts w:eastAsia="Arial Unicode MS"/>
          <w:kern w:val="1"/>
          <w:lang w:eastAsia="ar-SA"/>
        </w:rPr>
      </w:pPr>
    </w:p>
    <w:p w:rsidR="001F1E30" w:rsidRPr="001F1E30" w:rsidRDefault="001F1E30" w:rsidP="0078217F">
      <w:pPr>
        <w:rPr>
          <w:rFonts w:eastAsia="Arial Unicode MS"/>
          <w:kern w:val="1"/>
          <w:lang w:eastAsia="ar-SA"/>
        </w:rPr>
      </w:pPr>
    </w:p>
    <w:p w:rsidR="0040073D" w:rsidRPr="0040073D" w:rsidRDefault="0040073D" w:rsidP="0078217F">
      <w:pPr>
        <w:rPr>
          <w:b/>
          <w:bCs/>
          <w:i/>
          <w:iCs/>
        </w:rPr>
      </w:pPr>
    </w:p>
    <w:p w:rsidR="002E2BA8" w:rsidRPr="002E2BA8" w:rsidRDefault="002E2BA8" w:rsidP="0078217F">
      <w:pPr>
        <w:rPr>
          <w:b/>
          <w:bCs/>
          <w:i/>
          <w:iCs/>
        </w:rPr>
      </w:pPr>
    </w:p>
    <w:p w:rsidR="009747D0" w:rsidRPr="002C1726" w:rsidRDefault="009747D0" w:rsidP="009747D0">
      <w:pPr>
        <w:jc w:val="center"/>
        <w:rPr>
          <w:b/>
          <w:bCs/>
          <w:i/>
          <w:iCs/>
          <w:color w:val="000000"/>
        </w:rPr>
      </w:pPr>
      <w:r w:rsidRPr="002C1726">
        <w:rPr>
          <w:b/>
          <w:bCs/>
          <w:i/>
          <w:iCs/>
          <w:color w:val="000000"/>
          <w:lang w:val="sr-Latn-CS"/>
        </w:rPr>
        <w:lastRenderedPageBreak/>
        <w:t xml:space="preserve">IX </w:t>
      </w:r>
      <w:r w:rsidRPr="002C1726">
        <w:rPr>
          <w:b/>
          <w:bCs/>
          <w:i/>
          <w:iCs/>
          <w:color w:val="000000"/>
        </w:rPr>
        <w:t>МОДЕЛ УГОВОРА</w:t>
      </w:r>
    </w:p>
    <w:p w:rsidR="009747D0" w:rsidRPr="002C1726" w:rsidRDefault="009747D0" w:rsidP="009747D0">
      <w:pPr>
        <w:rPr>
          <w:b/>
          <w:bCs/>
          <w:i/>
          <w:iCs/>
          <w:color w:val="000000"/>
          <w:lang w:val="en-US"/>
        </w:rPr>
      </w:pPr>
    </w:p>
    <w:p w:rsidR="009747D0" w:rsidRPr="002C1726" w:rsidRDefault="009747D0" w:rsidP="009747D0">
      <w:pPr>
        <w:rPr>
          <w:b/>
          <w:bCs/>
          <w:i/>
          <w:iCs/>
          <w:color w:val="000000"/>
        </w:rPr>
      </w:pPr>
      <w:r w:rsidRPr="002C1726">
        <w:rPr>
          <w:b/>
          <w:bCs/>
          <w:i/>
          <w:iCs/>
          <w:color w:val="000000"/>
          <w:lang w:val="ru-RU"/>
        </w:rPr>
        <w:t>Напомене:</w:t>
      </w:r>
    </w:p>
    <w:p w:rsidR="009747D0" w:rsidRPr="002C1726" w:rsidRDefault="009747D0" w:rsidP="009747D0">
      <w:pPr>
        <w:tabs>
          <w:tab w:val="left" w:pos="0"/>
        </w:tabs>
        <w:jc w:val="both"/>
        <w:rPr>
          <w:b/>
          <w:i/>
          <w:color w:val="000000"/>
        </w:rPr>
      </w:pPr>
      <w:r w:rsidRPr="002C1726">
        <w:rPr>
          <w:i/>
          <w:color w:val="000000"/>
        </w:rPr>
        <w:t>Модел уговора, који је саставн</w:t>
      </w:r>
      <w:r w:rsidR="0088611D">
        <w:rPr>
          <w:i/>
          <w:color w:val="000000"/>
        </w:rPr>
        <w:t>и део конкурсне документације, добавља</w:t>
      </w:r>
      <w:r w:rsidRPr="002C1726">
        <w:rPr>
          <w:i/>
          <w:color w:val="000000"/>
        </w:rPr>
        <w:t>ч мора да попуни, потпише и на свакој страни печатом овери, чиме потврђује да је сагласан са садржином модела уговора.</w:t>
      </w:r>
      <w:r w:rsidRPr="002C1726">
        <w:rPr>
          <w:i/>
          <w:color w:val="000000"/>
          <w:lang w:val="ru-RU"/>
        </w:rPr>
        <w:t xml:space="preserve"> Овај модел уговора представља садржину уговора који ће бити закључен са</w:t>
      </w:r>
      <w:r w:rsidRPr="002C1726">
        <w:rPr>
          <w:i/>
          <w:color w:val="000000"/>
        </w:rPr>
        <w:t xml:space="preserve"> </w:t>
      </w:r>
      <w:r w:rsidRPr="002C1726">
        <w:rPr>
          <w:i/>
          <w:color w:val="000000"/>
          <w:lang w:val="ru-RU"/>
        </w:rPr>
        <w:t xml:space="preserve">изабраним </w:t>
      </w:r>
      <w:r w:rsidR="0088611D">
        <w:rPr>
          <w:i/>
          <w:color w:val="000000"/>
          <w:lang w:val="ru-RU"/>
        </w:rPr>
        <w:t>добављачем</w:t>
      </w:r>
      <w:r w:rsidRPr="002C1726">
        <w:rPr>
          <w:i/>
          <w:color w:val="000000"/>
          <w:lang w:val="ru-RU"/>
        </w:rPr>
        <w:t>.</w:t>
      </w:r>
      <w:r w:rsidRPr="002C1726">
        <w:rPr>
          <w:b/>
          <w:i/>
          <w:color w:val="000000"/>
        </w:rPr>
        <w:t xml:space="preserve"> </w:t>
      </w:r>
    </w:p>
    <w:p w:rsidR="009747D0" w:rsidRPr="002C1726" w:rsidRDefault="009747D0" w:rsidP="009747D0">
      <w:pPr>
        <w:autoSpaceDE w:val="0"/>
        <w:autoSpaceDN w:val="0"/>
        <w:adjustRightInd w:val="0"/>
        <w:jc w:val="both"/>
        <w:rPr>
          <w:i/>
          <w:color w:val="000000"/>
          <w:lang w:val="ru-RU"/>
        </w:rPr>
      </w:pPr>
      <w:r w:rsidRPr="002C1726">
        <w:rPr>
          <w:color w:val="000000"/>
          <w:lang w:val="ru-RU"/>
        </w:rPr>
        <w:t xml:space="preserve">- </w:t>
      </w:r>
      <w:r w:rsidRPr="002C1726">
        <w:rPr>
          <w:i/>
          <w:color w:val="000000"/>
          <w:lang w:val="ru-RU"/>
        </w:rPr>
        <w:t xml:space="preserve">У случају потписивања уговора са </w:t>
      </w:r>
      <w:r w:rsidR="0088611D">
        <w:rPr>
          <w:i/>
          <w:color w:val="000000"/>
          <w:lang w:val="ru-RU"/>
        </w:rPr>
        <w:t>добављачем</w:t>
      </w:r>
      <w:r w:rsidRPr="002C1726">
        <w:rPr>
          <w:i/>
          <w:color w:val="000000"/>
          <w:lang w:val="ru-RU"/>
        </w:rPr>
        <w:t xml:space="preserve"> који је у својој понуди навео</w:t>
      </w:r>
      <w:r w:rsidRPr="002C1726">
        <w:rPr>
          <w:i/>
          <w:color w:val="000000"/>
        </w:rPr>
        <w:t xml:space="preserve"> </w:t>
      </w:r>
      <w:r w:rsidRPr="002C1726">
        <w:rPr>
          <w:i/>
          <w:color w:val="000000"/>
          <w:lang w:val="ru-RU"/>
        </w:rPr>
        <w:t>једног или више подизвођача, у уговору морају бити наведени сви подизвођачи.</w:t>
      </w:r>
    </w:p>
    <w:p w:rsidR="009747D0" w:rsidRPr="002C1726" w:rsidRDefault="009747D0" w:rsidP="009747D0">
      <w:pPr>
        <w:autoSpaceDE w:val="0"/>
        <w:autoSpaceDN w:val="0"/>
        <w:adjustRightInd w:val="0"/>
        <w:jc w:val="both"/>
        <w:rPr>
          <w:i/>
          <w:color w:val="000000"/>
          <w:lang w:val="en-US"/>
        </w:rPr>
      </w:pPr>
      <w:r w:rsidRPr="002C1726">
        <w:rPr>
          <w:i/>
          <w:color w:val="000000"/>
          <w:lang w:val="ru-RU"/>
        </w:rPr>
        <w:t>- У случају потписивања уговора са подносиоцима заједничке понуде, у уговору</w:t>
      </w:r>
      <w:r w:rsidRPr="002C1726">
        <w:rPr>
          <w:i/>
          <w:color w:val="000000"/>
        </w:rPr>
        <w:t xml:space="preserve"> </w:t>
      </w:r>
      <w:r w:rsidRPr="002C1726">
        <w:rPr>
          <w:i/>
          <w:color w:val="000000"/>
          <w:lang w:val="ru-RU"/>
        </w:rPr>
        <w:t>морају бити наведени сви учесници заједничке понуде.</w:t>
      </w:r>
    </w:p>
    <w:p w:rsidR="000974B3" w:rsidRPr="00FD3A46" w:rsidRDefault="006569F8" w:rsidP="006569F8">
      <w:pPr>
        <w:tabs>
          <w:tab w:val="left" w:pos="0"/>
        </w:tabs>
        <w:jc w:val="both"/>
        <w:rPr>
          <w:b/>
          <w:bCs/>
          <w:iCs/>
        </w:rPr>
      </w:pPr>
      <w:r w:rsidRPr="007112AE">
        <w:rPr>
          <w:i/>
        </w:rPr>
        <w:tab/>
      </w:r>
    </w:p>
    <w:p w:rsidR="00A20EA4" w:rsidRPr="00FD3A46" w:rsidRDefault="000974B3" w:rsidP="00A20EA4">
      <w:pPr>
        <w:jc w:val="center"/>
        <w:outlineLvl w:val="0"/>
        <w:rPr>
          <w:b/>
        </w:rPr>
      </w:pPr>
      <w:r w:rsidRPr="00FD3A46">
        <w:rPr>
          <w:b/>
          <w:bCs/>
          <w:iCs/>
        </w:rPr>
        <w:t xml:space="preserve">УГОВОР О </w:t>
      </w:r>
      <w:r w:rsidR="00A20EA4" w:rsidRPr="00FD3A46">
        <w:rPr>
          <w:b/>
        </w:rPr>
        <w:t>КУПОПРОДАЈИ</w:t>
      </w:r>
    </w:p>
    <w:p w:rsidR="00A20EA4" w:rsidRDefault="00A20EA4" w:rsidP="00A20EA4">
      <w:pPr>
        <w:jc w:val="center"/>
        <w:rPr>
          <w:b/>
          <w:iCs/>
        </w:rPr>
      </w:pPr>
      <w:r w:rsidRPr="007112AE">
        <w:rPr>
          <w:b/>
          <w:iCs/>
        </w:rPr>
        <w:t xml:space="preserve">за јавну набавку </w:t>
      </w:r>
      <w:r w:rsidR="0046762D">
        <w:rPr>
          <w:b/>
          <w:iCs/>
        </w:rPr>
        <w:t>добара</w:t>
      </w:r>
      <w:r w:rsidRPr="007112AE">
        <w:rPr>
          <w:b/>
          <w:iCs/>
        </w:rPr>
        <w:t xml:space="preserve"> </w:t>
      </w:r>
      <w:r w:rsidRPr="007112AE">
        <w:rPr>
          <w:b/>
          <w:i/>
          <w:iCs/>
        </w:rPr>
        <w:t xml:space="preserve">– </w:t>
      </w:r>
      <w:r w:rsidR="00947C65">
        <w:rPr>
          <w:b/>
          <w:iCs/>
        </w:rPr>
        <w:t>рачунарска опрема</w:t>
      </w:r>
    </w:p>
    <w:p w:rsidR="00947C65" w:rsidRDefault="00947C65" w:rsidP="00A20EA4">
      <w:pPr>
        <w:jc w:val="center"/>
        <w:rPr>
          <w:b/>
          <w:iCs/>
        </w:rPr>
      </w:pPr>
      <w:r>
        <w:rPr>
          <w:b/>
          <w:iCs/>
        </w:rPr>
        <w:t>ЈН 9/2017МВ</w:t>
      </w:r>
    </w:p>
    <w:p w:rsidR="00947C65" w:rsidRPr="00947C65" w:rsidRDefault="00947C65" w:rsidP="00A20EA4">
      <w:pPr>
        <w:jc w:val="center"/>
        <w:rPr>
          <w:b/>
          <w:iCs/>
        </w:rPr>
      </w:pPr>
    </w:p>
    <w:p w:rsidR="00A20EA4" w:rsidRPr="007112AE" w:rsidRDefault="00A20EA4" w:rsidP="00A20EA4">
      <w:pPr>
        <w:ind w:firstLine="720"/>
        <w:jc w:val="both"/>
        <w:rPr>
          <w:i/>
          <w:iCs/>
        </w:rPr>
      </w:pPr>
    </w:p>
    <w:p w:rsidR="009747D0" w:rsidRPr="002C1726" w:rsidRDefault="009747D0" w:rsidP="009747D0">
      <w:pPr>
        <w:rPr>
          <w:i/>
          <w:iCs/>
          <w:color w:val="000000"/>
        </w:rPr>
      </w:pPr>
      <w:r w:rsidRPr="002C1726">
        <w:rPr>
          <w:b/>
          <w:i/>
          <w:iCs/>
          <w:color w:val="000000"/>
        </w:rPr>
        <w:t>Закључен између:</w:t>
      </w:r>
    </w:p>
    <w:p w:rsidR="009747D0" w:rsidRPr="002C1726" w:rsidRDefault="009747D0" w:rsidP="009747D0">
      <w:pPr>
        <w:rPr>
          <w:b/>
          <w:i/>
          <w:iCs/>
          <w:color w:val="000000"/>
        </w:rPr>
      </w:pPr>
      <w:r w:rsidRPr="002C1726">
        <w:rPr>
          <w:b/>
          <w:i/>
          <w:iCs/>
          <w:color w:val="000000"/>
        </w:rPr>
        <w:t xml:space="preserve">Наручиоца </w:t>
      </w:r>
      <w:r w:rsidRPr="002C1726">
        <w:rPr>
          <w:b/>
          <w:i/>
          <w:color w:val="000000"/>
        </w:rPr>
        <w:t>ДОМА ЗДРАВЉА СРЕМСКА МИТРОВИЦА</w:t>
      </w:r>
    </w:p>
    <w:p w:rsidR="009747D0" w:rsidRPr="002C1726" w:rsidRDefault="009747D0" w:rsidP="009747D0">
      <w:pPr>
        <w:rPr>
          <w:b/>
          <w:i/>
          <w:iCs/>
          <w:color w:val="000000"/>
        </w:rPr>
      </w:pPr>
      <w:r w:rsidRPr="002C1726">
        <w:rPr>
          <w:b/>
          <w:i/>
          <w:iCs/>
          <w:color w:val="000000"/>
        </w:rPr>
        <w:t xml:space="preserve">са седиштем у Сремској Митровици, улица </w:t>
      </w:r>
      <w:r w:rsidRPr="002C1726">
        <w:rPr>
          <w:b/>
          <w:i/>
          <w:color w:val="000000"/>
        </w:rPr>
        <w:t>Стари шор</w:t>
      </w:r>
      <w:r w:rsidRPr="002C1726">
        <w:rPr>
          <w:b/>
          <w:i/>
          <w:color w:val="000000"/>
          <w:lang w:val="sr-Latn-CS"/>
        </w:rPr>
        <w:t xml:space="preserve"> 65</w:t>
      </w:r>
      <w:r w:rsidRPr="002C1726">
        <w:rPr>
          <w:b/>
          <w:i/>
          <w:iCs/>
          <w:color w:val="000000"/>
        </w:rPr>
        <w:t>, ПИБ:</w:t>
      </w:r>
      <w:r w:rsidRPr="002C1726">
        <w:rPr>
          <w:b/>
          <w:i/>
          <w:color w:val="000000"/>
          <w:lang w:val="sr-Latn-CS"/>
        </w:rPr>
        <w:t xml:space="preserve"> 105809818</w:t>
      </w:r>
      <w:r w:rsidRPr="002C1726">
        <w:rPr>
          <w:b/>
          <w:i/>
          <w:color w:val="000000"/>
        </w:rPr>
        <w:t>,</w:t>
      </w:r>
      <w:r w:rsidRPr="002C1726">
        <w:rPr>
          <w:b/>
          <w:i/>
          <w:iCs/>
          <w:color w:val="000000"/>
        </w:rPr>
        <w:t xml:space="preserve"> </w:t>
      </w:r>
    </w:p>
    <w:p w:rsidR="009747D0" w:rsidRPr="002C1726" w:rsidRDefault="009747D0" w:rsidP="009747D0">
      <w:pPr>
        <w:rPr>
          <w:b/>
          <w:i/>
          <w:color w:val="000000"/>
        </w:rPr>
      </w:pPr>
      <w:r w:rsidRPr="002C1726">
        <w:rPr>
          <w:b/>
          <w:i/>
          <w:iCs/>
          <w:color w:val="000000"/>
        </w:rPr>
        <w:t xml:space="preserve">Матични број: </w:t>
      </w:r>
      <w:r w:rsidRPr="002C1726">
        <w:rPr>
          <w:b/>
          <w:i/>
          <w:color w:val="000000"/>
          <w:lang w:val="sr-Latn-CS"/>
        </w:rPr>
        <w:t>08894426</w:t>
      </w:r>
      <w:r w:rsidRPr="002C1726">
        <w:rPr>
          <w:b/>
          <w:i/>
          <w:color w:val="000000"/>
        </w:rPr>
        <w:t>, Шифра делатности:</w:t>
      </w:r>
      <w:r w:rsidRPr="002C1726">
        <w:rPr>
          <w:b/>
          <w:i/>
          <w:color w:val="000000"/>
          <w:lang w:val="sr-Latn-CS"/>
        </w:rPr>
        <w:t xml:space="preserve"> 8621</w:t>
      </w:r>
    </w:p>
    <w:p w:rsidR="009747D0" w:rsidRPr="002C1726" w:rsidRDefault="009747D0" w:rsidP="009747D0">
      <w:pPr>
        <w:rPr>
          <w:b/>
          <w:i/>
          <w:iCs/>
          <w:color w:val="000000"/>
        </w:rPr>
      </w:pPr>
      <w:r w:rsidRPr="002C1726">
        <w:rPr>
          <w:b/>
          <w:i/>
          <w:iCs/>
          <w:color w:val="000000"/>
        </w:rPr>
        <w:t xml:space="preserve">Број рачуна: </w:t>
      </w:r>
      <w:r w:rsidRPr="002C1726">
        <w:rPr>
          <w:b/>
          <w:i/>
          <w:color w:val="000000"/>
        </w:rPr>
        <w:t>840-793661-10, 840-78667-95,</w:t>
      </w:r>
      <w:r w:rsidRPr="002C1726">
        <w:rPr>
          <w:b/>
          <w:i/>
          <w:iCs/>
          <w:color w:val="000000"/>
        </w:rPr>
        <w:t xml:space="preserve"> Назив банке: Управа за трезор,</w:t>
      </w:r>
    </w:p>
    <w:p w:rsidR="009747D0" w:rsidRPr="002C1726" w:rsidRDefault="009747D0" w:rsidP="009747D0">
      <w:pPr>
        <w:rPr>
          <w:b/>
          <w:i/>
          <w:iCs/>
          <w:color w:val="000000"/>
        </w:rPr>
      </w:pPr>
      <w:r w:rsidRPr="002C1726">
        <w:rPr>
          <w:b/>
          <w:i/>
          <w:iCs/>
          <w:color w:val="000000"/>
        </w:rPr>
        <w:t>Телефон и Телефакс: 022/615-105</w:t>
      </w:r>
    </w:p>
    <w:p w:rsidR="009747D0" w:rsidRPr="00C03A94" w:rsidRDefault="009747D0" w:rsidP="009747D0">
      <w:pPr>
        <w:jc w:val="both"/>
        <w:rPr>
          <w:b/>
          <w:i/>
          <w:color w:val="000000"/>
        </w:rPr>
      </w:pPr>
      <w:r w:rsidRPr="002C1726">
        <w:rPr>
          <w:b/>
          <w:i/>
          <w:iCs/>
          <w:color w:val="000000"/>
        </w:rPr>
        <w:t>кога заступа</w:t>
      </w:r>
      <w:r w:rsidRPr="002C1726">
        <w:rPr>
          <w:b/>
          <w:i/>
          <w:color w:val="000000"/>
          <w:lang w:val="sr-Latn-CS"/>
        </w:rPr>
        <w:t xml:space="preserve"> </w:t>
      </w:r>
      <w:r w:rsidRPr="002C1726">
        <w:rPr>
          <w:b/>
          <w:i/>
          <w:color w:val="000000"/>
        </w:rPr>
        <w:t xml:space="preserve">в.д. директор </w:t>
      </w:r>
      <w:r w:rsidRPr="002C1726">
        <w:rPr>
          <w:b/>
          <w:i/>
          <w:color w:val="000000"/>
          <w:lang w:val="sr-Latn-CS"/>
        </w:rPr>
        <w:t>д</w:t>
      </w:r>
      <w:r w:rsidRPr="002C1726">
        <w:rPr>
          <w:b/>
          <w:i/>
          <w:color w:val="000000"/>
        </w:rPr>
        <w:t xml:space="preserve">р </w:t>
      </w:r>
      <w:r>
        <w:rPr>
          <w:b/>
          <w:i/>
          <w:color w:val="000000"/>
        </w:rPr>
        <w:t>Владимир Лукић</w:t>
      </w:r>
    </w:p>
    <w:p w:rsidR="009747D0" w:rsidRPr="002C1726" w:rsidRDefault="009747D0" w:rsidP="009747D0">
      <w:pPr>
        <w:jc w:val="both"/>
        <w:rPr>
          <w:b/>
          <w:i/>
          <w:color w:val="000000"/>
        </w:rPr>
      </w:pPr>
      <w:r w:rsidRPr="002C1726">
        <w:rPr>
          <w:b/>
          <w:i/>
          <w:color w:val="000000"/>
          <w:lang w:val="sr-Latn-CS"/>
        </w:rPr>
        <w:t>(</w:t>
      </w:r>
      <w:r w:rsidRPr="002C1726">
        <w:rPr>
          <w:b/>
          <w:i/>
          <w:color w:val="000000"/>
        </w:rPr>
        <w:t>у даљем тексту</w:t>
      </w:r>
      <w:r w:rsidRPr="002C1726">
        <w:rPr>
          <w:b/>
          <w:i/>
          <w:color w:val="000000"/>
          <w:lang w:val="sr-Latn-CS"/>
        </w:rPr>
        <w:t xml:space="preserve"> </w:t>
      </w:r>
      <w:r w:rsidRPr="002C1726">
        <w:rPr>
          <w:b/>
          <w:i/>
          <w:color w:val="000000"/>
        </w:rPr>
        <w:t>овог Уговора</w:t>
      </w:r>
      <w:r w:rsidRPr="002C1726">
        <w:rPr>
          <w:b/>
          <w:i/>
          <w:color w:val="000000"/>
          <w:lang w:val="sr-Latn-CS"/>
        </w:rPr>
        <w:t xml:space="preserve">: </w:t>
      </w:r>
      <w:r w:rsidR="0088611D">
        <w:rPr>
          <w:b/>
          <w:i/>
          <w:color w:val="000000"/>
        </w:rPr>
        <w:t>НАРУЧИЛАЦ</w:t>
      </w:r>
      <w:r w:rsidRPr="002C1726">
        <w:rPr>
          <w:b/>
          <w:i/>
          <w:color w:val="000000"/>
          <w:lang w:val="sr-Latn-CS"/>
        </w:rPr>
        <w:t>)</w:t>
      </w:r>
    </w:p>
    <w:p w:rsidR="009747D0" w:rsidRPr="002C1726" w:rsidRDefault="009747D0" w:rsidP="009747D0">
      <w:pPr>
        <w:jc w:val="both"/>
        <w:rPr>
          <w:b/>
          <w:i/>
          <w:color w:val="000000"/>
        </w:rPr>
      </w:pPr>
    </w:p>
    <w:p w:rsidR="009747D0" w:rsidRPr="002C1726" w:rsidRDefault="009747D0" w:rsidP="009747D0">
      <w:pPr>
        <w:rPr>
          <w:i/>
          <w:iCs/>
          <w:color w:val="000000"/>
        </w:rPr>
      </w:pPr>
      <w:r w:rsidRPr="002C1726">
        <w:rPr>
          <w:i/>
          <w:iCs/>
          <w:color w:val="000000"/>
        </w:rPr>
        <w:t>и</w:t>
      </w:r>
    </w:p>
    <w:p w:rsidR="009747D0" w:rsidRPr="002C1726" w:rsidRDefault="009747D0" w:rsidP="009747D0">
      <w:pPr>
        <w:rPr>
          <w:i/>
          <w:iCs/>
          <w:color w:val="000000"/>
          <w:lang w:val="sr-Latn-CS"/>
        </w:rPr>
      </w:pPr>
    </w:p>
    <w:p w:rsidR="009747D0" w:rsidRPr="002C1726" w:rsidRDefault="0088611D" w:rsidP="009747D0">
      <w:pPr>
        <w:rPr>
          <w:b/>
          <w:i/>
          <w:iCs/>
          <w:color w:val="000000"/>
        </w:rPr>
      </w:pPr>
      <w:r>
        <w:rPr>
          <w:b/>
          <w:i/>
          <w:iCs/>
          <w:color w:val="000000"/>
        </w:rPr>
        <w:t xml:space="preserve">Добављача </w:t>
      </w:r>
      <w:r w:rsidR="009747D0">
        <w:rPr>
          <w:b/>
          <w:i/>
          <w:iCs/>
          <w:color w:val="000000"/>
        </w:rPr>
        <w:t xml:space="preserve"> </w:t>
      </w:r>
      <w:r w:rsidR="009747D0" w:rsidRPr="002C1726">
        <w:rPr>
          <w:b/>
          <w:i/>
          <w:iCs/>
          <w:color w:val="000000"/>
        </w:rPr>
        <w:t>................................................................................................</w:t>
      </w:r>
    </w:p>
    <w:p w:rsidR="009747D0" w:rsidRPr="002C1726" w:rsidRDefault="009747D0" w:rsidP="009747D0">
      <w:pPr>
        <w:rPr>
          <w:b/>
          <w:i/>
          <w:iCs/>
          <w:color w:val="000000"/>
        </w:rPr>
      </w:pPr>
      <w:r w:rsidRPr="002C1726">
        <w:rPr>
          <w:b/>
          <w:i/>
          <w:iCs/>
          <w:color w:val="000000"/>
        </w:rPr>
        <w:t>са седиштем у ............................................, улица .........................................., ПИБ:.......................... Матични број: ........................................, шифра делатности:...................................,</w:t>
      </w:r>
    </w:p>
    <w:p w:rsidR="009747D0" w:rsidRPr="002C1726" w:rsidRDefault="009747D0" w:rsidP="009747D0">
      <w:pPr>
        <w:rPr>
          <w:b/>
          <w:i/>
          <w:iCs/>
          <w:color w:val="000000"/>
        </w:rPr>
      </w:pPr>
      <w:r w:rsidRPr="002C1726">
        <w:rPr>
          <w:b/>
          <w:i/>
          <w:iCs/>
          <w:color w:val="000000"/>
        </w:rPr>
        <w:t>Број рачуна: ............................................ Назив банке:......................................,</w:t>
      </w:r>
    </w:p>
    <w:p w:rsidR="009747D0" w:rsidRPr="00C03A94" w:rsidRDefault="009747D0" w:rsidP="009747D0">
      <w:pPr>
        <w:rPr>
          <w:b/>
          <w:i/>
          <w:iCs/>
          <w:color w:val="000000"/>
        </w:rPr>
      </w:pPr>
      <w:r w:rsidRPr="002C1726">
        <w:rPr>
          <w:b/>
          <w:i/>
          <w:iCs/>
          <w:color w:val="000000"/>
        </w:rPr>
        <w:t>Телефон:............................Телефакс:</w:t>
      </w:r>
      <w:r>
        <w:rPr>
          <w:b/>
          <w:i/>
          <w:iCs/>
          <w:color w:val="000000"/>
        </w:rPr>
        <w:t>...............................</w:t>
      </w:r>
    </w:p>
    <w:p w:rsidR="009747D0" w:rsidRPr="002C1726" w:rsidRDefault="009747D0" w:rsidP="009747D0">
      <w:pPr>
        <w:rPr>
          <w:b/>
          <w:i/>
          <w:iCs/>
          <w:color w:val="000000"/>
        </w:rPr>
      </w:pPr>
      <w:r w:rsidRPr="002C1726">
        <w:rPr>
          <w:b/>
          <w:i/>
          <w:iCs/>
          <w:color w:val="000000"/>
        </w:rPr>
        <w:t>кога заступа</w:t>
      </w:r>
      <w:r>
        <w:rPr>
          <w:b/>
          <w:i/>
          <w:iCs/>
          <w:color w:val="000000"/>
        </w:rPr>
        <w:t xml:space="preserve"> </w:t>
      </w:r>
      <w:r w:rsidRPr="002C1726">
        <w:rPr>
          <w:b/>
          <w:i/>
          <w:iCs/>
          <w:color w:val="000000"/>
        </w:rPr>
        <w:t xml:space="preserve">................................................................... </w:t>
      </w:r>
    </w:p>
    <w:p w:rsidR="009747D0" w:rsidRPr="002C1726" w:rsidRDefault="009747D0" w:rsidP="009747D0">
      <w:pPr>
        <w:rPr>
          <w:b/>
          <w:i/>
          <w:iCs/>
          <w:color w:val="000000"/>
        </w:rPr>
      </w:pPr>
      <w:r w:rsidRPr="002C1726">
        <w:rPr>
          <w:b/>
          <w:i/>
          <w:iCs/>
          <w:color w:val="000000"/>
        </w:rPr>
        <w:t>(у даљем тексту</w:t>
      </w:r>
      <w:r w:rsidRPr="002C1726">
        <w:rPr>
          <w:b/>
          <w:i/>
          <w:color w:val="000000"/>
        </w:rPr>
        <w:t xml:space="preserve"> овог Уговора</w:t>
      </w:r>
      <w:r w:rsidRPr="002C1726">
        <w:rPr>
          <w:b/>
          <w:i/>
          <w:iCs/>
          <w:color w:val="000000"/>
        </w:rPr>
        <w:t xml:space="preserve">: </w:t>
      </w:r>
      <w:r w:rsidR="0088611D">
        <w:rPr>
          <w:b/>
          <w:i/>
          <w:color w:val="000000"/>
        </w:rPr>
        <w:t>ДОБАВЉАЧ</w:t>
      </w:r>
      <w:r w:rsidRPr="002C1726">
        <w:rPr>
          <w:b/>
          <w:i/>
          <w:iCs/>
          <w:color w:val="000000"/>
        </w:rPr>
        <w:t>),</w:t>
      </w:r>
    </w:p>
    <w:p w:rsidR="000974B3" w:rsidRPr="007112AE" w:rsidRDefault="000974B3" w:rsidP="000974B3">
      <w:pPr>
        <w:rPr>
          <w:i/>
          <w:iCs/>
        </w:rPr>
      </w:pPr>
    </w:p>
    <w:p w:rsidR="009747D0" w:rsidRPr="002C1726" w:rsidRDefault="009747D0" w:rsidP="009747D0">
      <w:pPr>
        <w:rPr>
          <w:i/>
          <w:iCs/>
          <w:color w:val="000000"/>
        </w:rPr>
      </w:pPr>
      <w:r w:rsidRPr="002C1726">
        <w:rPr>
          <w:i/>
          <w:iCs/>
          <w:color w:val="000000"/>
        </w:rPr>
        <w:t>ЈН Број:</w:t>
      </w:r>
      <w:r w:rsidRPr="002C1726">
        <w:rPr>
          <w:b/>
          <w:i/>
          <w:iCs/>
          <w:color w:val="000000"/>
        </w:rPr>
        <w:t xml:space="preserve"> </w:t>
      </w:r>
      <w:r w:rsidR="00947C65">
        <w:rPr>
          <w:b/>
          <w:i/>
          <w:iCs/>
          <w:color w:val="000000"/>
        </w:rPr>
        <w:t>9</w:t>
      </w:r>
      <w:r>
        <w:rPr>
          <w:i/>
          <w:iCs/>
          <w:color w:val="000000"/>
        </w:rPr>
        <w:t>/2017</w:t>
      </w:r>
      <w:r w:rsidRPr="002C1726">
        <w:rPr>
          <w:i/>
          <w:iCs/>
          <w:color w:val="000000"/>
        </w:rPr>
        <w:t>МВ</w:t>
      </w:r>
    </w:p>
    <w:p w:rsidR="009747D0" w:rsidRPr="00C03A94" w:rsidRDefault="009747D0" w:rsidP="009747D0">
      <w:pPr>
        <w:rPr>
          <w:i/>
          <w:iCs/>
          <w:color w:val="000000"/>
        </w:rPr>
      </w:pPr>
      <w:r w:rsidRPr="002C1726">
        <w:rPr>
          <w:i/>
          <w:iCs/>
          <w:color w:val="000000"/>
        </w:rPr>
        <w:t>Број и датум одлуке о додели уговора:</w:t>
      </w:r>
      <w:r>
        <w:rPr>
          <w:i/>
          <w:iCs/>
          <w:color w:val="000000"/>
        </w:rPr>
        <w:t xml:space="preserve"> бр</w:t>
      </w:r>
      <w:r w:rsidRPr="002C1726">
        <w:rPr>
          <w:i/>
          <w:iCs/>
          <w:color w:val="000000"/>
        </w:rPr>
        <w:t>.</w:t>
      </w:r>
      <w:r>
        <w:rPr>
          <w:i/>
          <w:iCs/>
          <w:color w:val="000000"/>
        </w:rPr>
        <w:t xml:space="preserve"> </w:t>
      </w:r>
      <w:r w:rsidRPr="002C1726">
        <w:rPr>
          <w:i/>
          <w:iCs/>
          <w:color w:val="000000"/>
        </w:rPr>
        <w:t>......................</w:t>
      </w:r>
      <w:r>
        <w:rPr>
          <w:i/>
          <w:iCs/>
          <w:color w:val="000000"/>
        </w:rPr>
        <w:t xml:space="preserve"> од дана</w:t>
      </w:r>
      <w:r w:rsidRPr="002C1726">
        <w:rPr>
          <w:i/>
          <w:iCs/>
          <w:color w:val="000000"/>
        </w:rPr>
        <w:t>........................</w:t>
      </w:r>
      <w:r>
        <w:rPr>
          <w:i/>
          <w:iCs/>
          <w:color w:val="000000"/>
        </w:rPr>
        <w:t>године.</w:t>
      </w:r>
    </w:p>
    <w:p w:rsidR="009747D0" w:rsidRPr="00C03A94" w:rsidRDefault="009747D0" w:rsidP="009747D0">
      <w:pPr>
        <w:rPr>
          <w:i/>
          <w:iCs/>
          <w:color w:val="000000"/>
        </w:rPr>
      </w:pPr>
      <w:r w:rsidRPr="002C1726">
        <w:rPr>
          <w:i/>
          <w:iCs/>
          <w:color w:val="000000"/>
        </w:rPr>
        <w:t xml:space="preserve">Понуда изабраног </w:t>
      </w:r>
      <w:r w:rsidR="0088611D">
        <w:rPr>
          <w:i/>
          <w:iCs/>
          <w:color w:val="000000"/>
        </w:rPr>
        <w:t>добављач</w:t>
      </w:r>
      <w:r w:rsidRPr="002C1726">
        <w:rPr>
          <w:i/>
          <w:iCs/>
          <w:color w:val="000000"/>
        </w:rPr>
        <w:t xml:space="preserve">а бр. </w:t>
      </w:r>
      <w:r w:rsidRPr="002C1726">
        <w:rPr>
          <w:i/>
          <w:iCs/>
          <w:color w:val="000000"/>
          <w:lang w:val="sr-Latn-CS"/>
        </w:rPr>
        <w:t>...........</w:t>
      </w:r>
      <w:r w:rsidRPr="002C1726">
        <w:rPr>
          <w:i/>
          <w:iCs/>
          <w:color w:val="000000"/>
        </w:rPr>
        <w:t xml:space="preserve"> од</w:t>
      </w:r>
      <w:r w:rsidRPr="002C1726">
        <w:rPr>
          <w:i/>
          <w:iCs/>
          <w:color w:val="000000"/>
          <w:lang w:val="sr-Latn-CS"/>
        </w:rPr>
        <w:t xml:space="preserve"> </w:t>
      </w:r>
      <w:r w:rsidRPr="002C1726">
        <w:rPr>
          <w:i/>
          <w:iCs/>
          <w:color w:val="000000"/>
        </w:rPr>
        <w:t>дана..........................</w:t>
      </w:r>
      <w:r>
        <w:rPr>
          <w:i/>
          <w:iCs/>
          <w:color w:val="000000"/>
        </w:rPr>
        <w:t xml:space="preserve"> године.</w:t>
      </w:r>
    </w:p>
    <w:p w:rsidR="0088611D" w:rsidRDefault="0088611D" w:rsidP="000974B3">
      <w:pPr>
        <w:rPr>
          <w:i/>
          <w:iCs/>
          <w:lang/>
        </w:rPr>
      </w:pPr>
    </w:p>
    <w:p w:rsidR="00DD1FA2" w:rsidRPr="00DD1FA2" w:rsidRDefault="00DD1FA2" w:rsidP="000974B3">
      <w:pPr>
        <w:rPr>
          <w:i/>
          <w:iCs/>
          <w:lang/>
        </w:rPr>
      </w:pPr>
    </w:p>
    <w:p w:rsidR="0088611D" w:rsidRPr="007112AE" w:rsidRDefault="0088611D" w:rsidP="0088611D">
      <w:pPr>
        <w:jc w:val="center"/>
        <w:rPr>
          <w:b/>
          <w:i/>
          <w:lang w:val="sr-Latn-CS"/>
        </w:rPr>
      </w:pPr>
      <w:r w:rsidRPr="007112AE">
        <w:rPr>
          <w:lang w:val="sr-Latn-CS"/>
        </w:rPr>
        <w:t xml:space="preserve">    </w:t>
      </w:r>
      <w:r w:rsidRPr="007112AE">
        <w:rPr>
          <w:b/>
          <w:i/>
          <w:lang w:val="sr-Latn-CS"/>
        </w:rPr>
        <w:t>Члан 1.</w:t>
      </w:r>
    </w:p>
    <w:p w:rsidR="0088611D" w:rsidRPr="007112AE" w:rsidRDefault="0088611D" w:rsidP="0088611D">
      <w:pPr>
        <w:jc w:val="both"/>
        <w:rPr>
          <w:lang w:val="sr-Latn-CS"/>
        </w:rPr>
      </w:pPr>
    </w:p>
    <w:p w:rsidR="0088611D" w:rsidRPr="00E37886" w:rsidRDefault="0088611D" w:rsidP="0088611D">
      <w:pPr>
        <w:jc w:val="both"/>
        <w:outlineLvl w:val="0"/>
        <w:rPr>
          <w:color w:val="000000"/>
          <w:lang w:val="ru-RU"/>
        </w:rPr>
      </w:pPr>
      <w:r w:rsidRPr="007112AE">
        <w:t xml:space="preserve">              </w:t>
      </w:r>
      <w:r w:rsidRPr="007112AE">
        <w:rPr>
          <w:lang w:val="sr-Latn-CS"/>
        </w:rPr>
        <w:t xml:space="preserve">Уговорне стране сагласно констатују да је Наручилац, </w:t>
      </w:r>
      <w:r w:rsidRPr="007112AE">
        <w:t xml:space="preserve">одлуком </w:t>
      </w:r>
      <w:r w:rsidRPr="007112AE">
        <w:rPr>
          <w:lang w:val="sr-Latn-CS"/>
        </w:rPr>
        <w:t>директора Дома здравља</w:t>
      </w:r>
      <w:r w:rsidRPr="007112AE">
        <w:t xml:space="preserve">, број: </w:t>
      </w:r>
      <w:r w:rsidRPr="00C66F0A">
        <w:t>10/</w:t>
      </w:r>
      <w:r>
        <w:t>10</w:t>
      </w:r>
      <w:r w:rsidR="008D5D0E">
        <w:t>1</w:t>
      </w:r>
      <w:r>
        <w:t>-2</w:t>
      </w:r>
      <w:r w:rsidRPr="00C66F0A">
        <w:rPr>
          <w:lang w:val="sr-Latn-CS"/>
        </w:rPr>
        <w:t xml:space="preserve"> </w:t>
      </w:r>
      <w:r w:rsidRPr="007112AE">
        <w:rPr>
          <w:lang w:val="sr-Latn-CS"/>
        </w:rPr>
        <w:t xml:space="preserve">од </w:t>
      </w:r>
      <w:r>
        <w:rPr>
          <w:b/>
        </w:rPr>
        <w:t>2</w:t>
      </w:r>
      <w:r w:rsidR="008D5D0E">
        <w:rPr>
          <w:b/>
        </w:rPr>
        <w:t>3</w:t>
      </w:r>
      <w:r>
        <w:rPr>
          <w:b/>
        </w:rPr>
        <w:t>.05</w:t>
      </w:r>
      <w:r w:rsidRPr="007112AE">
        <w:rPr>
          <w:b/>
        </w:rPr>
        <w:t>.201</w:t>
      </w:r>
      <w:r>
        <w:rPr>
          <w:b/>
        </w:rPr>
        <w:t>7</w:t>
      </w:r>
      <w:r w:rsidRPr="007112AE">
        <w:rPr>
          <w:b/>
        </w:rPr>
        <w:t>. године</w:t>
      </w:r>
      <w:r w:rsidRPr="007112AE">
        <w:t xml:space="preserve"> спрове</w:t>
      </w:r>
      <w:r w:rsidRPr="007112AE">
        <w:rPr>
          <w:lang w:val="sr-Latn-CS"/>
        </w:rPr>
        <w:t>о</w:t>
      </w:r>
      <w:r w:rsidRPr="007112AE">
        <w:t xml:space="preserve"> поступак </w:t>
      </w:r>
      <w:r w:rsidRPr="007112AE">
        <w:rPr>
          <w:b/>
        </w:rPr>
        <w:t xml:space="preserve">јавне набавке мале вредности </w:t>
      </w:r>
      <w:r>
        <w:rPr>
          <w:b/>
        </w:rPr>
        <w:t>добара</w:t>
      </w:r>
      <w:r w:rsidRPr="007112AE">
        <w:rPr>
          <w:b/>
        </w:rPr>
        <w:t xml:space="preserve"> – </w:t>
      </w:r>
      <w:r w:rsidR="008D5D0E">
        <w:rPr>
          <w:b/>
          <w:iCs/>
        </w:rPr>
        <w:t>рачунарска опрема</w:t>
      </w:r>
      <w:r w:rsidRPr="007112AE">
        <w:rPr>
          <w:b/>
        </w:rPr>
        <w:t xml:space="preserve"> за потребе Дома здравља Сремска Митровица</w:t>
      </w:r>
      <w:r>
        <w:rPr>
          <w:b/>
        </w:rPr>
        <w:t>,</w:t>
      </w:r>
      <w:r w:rsidRPr="007112AE">
        <w:t xml:space="preserve"> изабрао </w:t>
      </w:r>
      <w:r>
        <w:lastRenderedPageBreak/>
        <w:t>Добављач</w:t>
      </w:r>
      <w:r w:rsidRPr="007112AE">
        <w:rPr>
          <w:lang w:val="sr-Latn-CS"/>
        </w:rPr>
        <w:t>а као најповољнијег понуђача с којим склапа уговор</w:t>
      </w:r>
      <w:r>
        <w:t>,</w:t>
      </w:r>
      <w:r>
        <w:rPr>
          <w:color w:val="000000"/>
        </w:rPr>
        <w:t xml:space="preserve"> према </w:t>
      </w:r>
      <w:r w:rsidRPr="008C4680">
        <w:rPr>
          <w:color w:val="000000"/>
          <w:lang w:val="ru-RU"/>
        </w:rPr>
        <w:t>условима и захтевима Наручиоца садржаним у</w:t>
      </w:r>
      <w:r>
        <w:rPr>
          <w:color w:val="000000"/>
        </w:rPr>
        <w:t xml:space="preserve"> </w:t>
      </w:r>
      <w:r w:rsidRPr="008C4680">
        <w:rPr>
          <w:color w:val="000000"/>
          <w:lang w:val="ru-RU"/>
        </w:rPr>
        <w:t>конкурсној документацији за предметну јавну набавку</w:t>
      </w:r>
      <w:r>
        <w:rPr>
          <w:color w:val="000000"/>
          <w:lang w:val="ru-RU"/>
        </w:rPr>
        <w:t>,</w:t>
      </w:r>
      <w:r w:rsidRPr="007112AE">
        <w:t xml:space="preserve"> датој спецификацији</w:t>
      </w:r>
      <w:r w:rsidRPr="007112AE">
        <w:rPr>
          <w:lang w:val="sr-Latn-CS"/>
        </w:rPr>
        <w:t xml:space="preserve"> и техничким карактеристикама, </w:t>
      </w:r>
      <w:r w:rsidRPr="007112AE">
        <w:t xml:space="preserve">а у свему према понуди </w:t>
      </w:r>
      <w:r>
        <w:t>Добављача</w:t>
      </w:r>
      <w:r w:rsidRPr="007112AE">
        <w:rPr>
          <w:lang w:val="sr-Latn-CS"/>
        </w:rPr>
        <w:t xml:space="preserve"> </w:t>
      </w:r>
      <w:r w:rsidRPr="007112AE">
        <w:t>број</w:t>
      </w:r>
      <w:r w:rsidRPr="007112AE">
        <w:rPr>
          <w:lang w:val="sr-Latn-CS"/>
        </w:rPr>
        <w:t xml:space="preserve">________ </w:t>
      </w:r>
      <w:r w:rsidRPr="007112AE">
        <w:t xml:space="preserve">од </w:t>
      </w:r>
      <w:r>
        <w:t xml:space="preserve"> </w:t>
      </w:r>
      <w:r w:rsidRPr="007112AE">
        <w:t xml:space="preserve">дана </w:t>
      </w:r>
      <w:r w:rsidRPr="007112AE">
        <w:rPr>
          <w:lang w:val="sr-Latn-CS"/>
        </w:rPr>
        <w:t>_________</w:t>
      </w:r>
      <w:r w:rsidRPr="007112AE">
        <w:t>_________ године</w:t>
      </w:r>
      <w:r w:rsidRPr="007112AE">
        <w:rPr>
          <w:lang w:val="sr-Latn-CS"/>
        </w:rPr>
        <w:t xml:space="preserve">, </w:t>
      </w:r>
      <w:r w:rsidRPr="007112AE">
        <w:t>која је саставни део овог уговора</w:t>
      </w:r>
      <w:r w:rsidRPr="007112AE">
        <w:rPr>
          <w:lang w:val="sr-Latn-CS"/>
        </w:rPr>
        <w:t>.</w:t>
      </w:r>
      <w:r w:rsidRPr="005D18ED">
        <w:rPr>
          <w:color w:val="000000"/>
          <w:lang w:val="ru-RU"/>
        </w:rPr>
        <w:t xml:space="preserve"> </w:t>
      </w:r>
      <w:r>
        <w:rPr>
          <w:color w:val="000000"/>
          <w:lang w:val="ru-RU"/>
        </w:rPr>
        <w:t xml:space="preserve"> </w:t>
      </w:r>
      <w:r w:rsidRPr="008C4680">
        <w:rPr>
          <w:color w:val="000000"/>
          <w:lang w:val="ru-RU"/>
        </w:rPr>
        <w:t xml:space="preserve">Предмет овог уговора је </w:t>
      </w:r>
      <w:r>
        <w:rPr>
          <w:color w:val="000000"/>
          <w:lang w:val="ru-RU"/>
        </w:rPr>
        <w:t>куповина</w:t>
      </w:r>
      <w:r w:rsidRPr="00E37886">
        <w:rPr>
          <w:b/>
          <w:iCs/>
        </w:rPr>
        <w:t xml:space="preserve"> </w:t>
      </w:r>
      <w:r w:rsidR="008D5D0E">
        <w:rPr>
          <w:iCs/>
        </w:rPr>
        <w:t>рачунарске опреме</w:t>
      </w:r>
      <w:r w:rsidRPr="00E37886">
        <w:rPr>
          <w:color w:val="000000"/>
        </w:rPr>
        <w:t>.</w:t>
      </w:r>
    </w:p>
    <w:p w:rsidR="0088611D" w:rsidRPr="00E37886" w:rsidRDefault="0088611D" w:rsidP="0088611D">
      <w:pPr>
        <w:jc w:val="both"/>
      </w:pPr>
    </w:p>
    <w:p w:rsidR="0088611D" w:rsidRPr="0088611D" w:rsidRDefault="0088611D" w:rsidP="0088611D">
      <w:pPr>
        <w:ind w:firstLine="720"/>
        <w:jc w:val="both"/>
        <w:rPr>
          <w:i/>
        </w:rPr>
      </w:pPr>
      <w:r w:rsidRPr="007112AE">
        <w:rPr>
          <w:i/>
        </w:rPr>
        <w:t xml:space="preserve">место за спецификацију из понуде </w:t>
      </w:r>
      <w:r>
        <w:rPr>
          <w:i/>
        </w:rPr>
        <w:t>добављача.</w:t>
      </w:r>
    </w:p>
    <w:p w:rsidR="0088611D" w:rsidRPr="0080219F" w:rsidRDefault="0088611D" w:rsidP="0088611D">
      <w:pPr>
        <w:jc w:val="both"/>
      </w:pPr>
    </w:p>
    <w:p w:rsidR="0088611D" w:rsidRPr="007112AE" w:rsidRDefault="0088611D" w:rsidP="0088611D">
      <w:pPr>
        <w:jc w:val="center"/>
        <w:rPr>
          <w:b/>
          <w:i/>
          <w:lang w:val="sr-Latn-CS"/>
        </w:rPr>
      </w:pPr>
      <w:r w:rsidRPr="007112AE">
        <w:rPr>
          <w:b/>
          <w:i/>
          <w:lang w:val="sr-Latn-CS"/>
        </w:rPr>
        <w:t xml:space="preserve">Члан </w:t>
      </w:r>
      <w:r>
        <w:rPr>
          <w:b/>
          <w:i/>
        </w:rPr>
        <w:t>2</w:t>
      </w:r>
      <w:r w:rsidRPr="007112AE">
        <w:rPr>
          <w:b/>
          <w:i/>
          <w:lang w:val="sr-Latn-CS"/>
        </w:rPr>
        <w:t>.</w:t>
      </w:r>
    </w:p>
    <w:p w:rsidR="0088611D" w:rsidRPr="007112AE" w:rsidRDefault="0088611D" w:rsidP="0088611D">
      <w:pPr>
        <w:jc w:val="both"/>
        <w:rPr>
          <w:b/>
          <w:lang w:val="sr-Latn-CS"/>
        </w:rPr>
      </w:pPr>
    </w:p>
    <w:p w:rsidR="0088611D" w:rsidRPr="007112AE" w:rsidRDefault="0088611D" w:rsidP="0088611D">
      <w:pPr>
        <w:ind w:firstLine="720"/>
        <w:jc w:val="both"/>
        <w:rPr>
          <w:lang w:val="sr-Latn-CS"/>
        </w:rPr>
      </w:pPr>
      <w:r w:rsidRPr="007112AE">
        <w:rPr>
          <w:lang w:val="sr-Latn-CS"/>
        </w:rPr>
        <w:t xml:space="preserve">Уговарачи су сагласни да је уговорена цена за целокупну уговорену количину добара из члана 1. без обрачунатог ПДВ-а </w:t>
      </w:r>
      <w:r w:rsidRPr="007112AE">
        <w:rPr>
          <w:b/>
        </w:rPr>
        <w:t>___________________</w:t>
      </w:r>
      <w:r w:rsidRPr="007112AE">
        <w:rPr>
          <w:b/>
          <w:lang w:val="sr-Latn-CS"/>
        </w:rPr>
        <w:t xml:space="preserve"> </w:t>
      </w:r>
      <w:r w:rsidRPr="007112AE">
        <w:rPr>
          <w:b/>
        </w:rPr>
        <w:t>динара</w:t>
      </w:r>
      <w:r w:rsidRPr="007112AE">
        <w:rPr>
          <w:i/>
        </w:rPr>
        <w:t>.</w:t>
      </w:r>
    </w:p>
    <w:p w:rsidR="0088611D" w:rsidRPr="007112AE" w:rsidRDefault="0088611D" w:rsidP="0088611D">
      <w:pPr>
        <w:ind w:firstLine="720"/>
        <w:jc w:val="both"/>
        <w:rPr>
          <w:lang w:val="sr-Latn-CS"/>
        </w:rPr>
      </w:pPr>
      <w:r w:rsidRPr="007112AE">
        <w:rPr>
          <w:lang w:val="sr-Latn-CS"/>
        </w:rPr>
        <w:t xml:space="preserve">Цена која се фактурише обрачунава се са стопом ПДВ-а од </w:t>
      </w:r>
      <w:r w:rsidRPr="007112AE">
        <w:rPr>
          <w:b/>
        </w:rPr>
        <w:t>_____</w:t>
      </w:r>
      <w:r w:rsidRPr="007112AE">
        <w:rPr>
          <w:b/>
          <w:lang w:val="sr-Latn-CS"/>
        </w:rPr>
        <w:t xml:space="preserve"> %</w:t>
      </w:r>
      <w:r w:rsidRPr="007112AE">
        <w:rPr>
          <w:lang w:val="sr-Latn-CS"/>
        </w:rPr>
        <w:t xml:space="preserve">. </w:t>
      </w:r>
    </w:p>
    <w:p w:rsidR="0088611D" w:rsidRDefault="0088611D" w:rsidP="0088611D">
      <w:pPr>
        <w:ind w:firstLine="720"/>
        <w:jc w:val="both"/>
        <w:rPr>
          <w:b/>
        </w:rPr>
      </w:pPr>
      <w:r w:rsidRPr="007112AE">
        <w:rPr>
          <w:lang w:val="sr-Latn-CS"/>
        </w:rPr>
        <w:t xml:space="preserve">Укупна цена са обрачунатим ПДВ-ом износи </w:t>
      </w:r>
      <w:r w:rsidRPr="007112AE">
        <w:rPr>
          <w:b/>
        </w:rPr>
        <w:t>____________________</w:t>
      </w:r>
      <w:r w:rsidRPr="007112AE">
        <w:rPr>
          <w:b/>
          <w:lang w:val="sr-Latn-CS"/>
        </w:rPr>
        <w:t xml:space="preserve"> </w:t>
      </w:r>
      <w:r w:rsidRPr="007112AE">
        <w:rPr>
          <w:b/>
        </w:rPr>
        <w:t>динара</w:t>
      </w:r>
      <w:r>
        <w:rPr>
          <w:b/>
        </w:rPr>
        <w:t>.</w:t>
      </w:r>
    </w:p>
    <w:p w:rsidR="0088611D" w:rsidRPr="008C4680" w:rsidRDefault="0088611D" w:rsidP="0088611D">
      <w:pPr>
        <w:autoSpaceDE w:val="0"/>
        <w:autoSpaceDN w:val="0"/>
        <w:adjustRightInd w:val="0"/>
        <w:ind w:firstLine="720"/>
        <w:jc w:val="both"/>
        <w:rPr>
          <w:color w:val="000000"/>
          <w:lang w:val="ru-RU"/>
        </w:rPr>
      </w:pPr>
      <w:r w:rsidRPr="008C4680">
        <w:rPr>
          <w:color w:val="000000"/>
          <w:lang w:val="ru-RU"/>
        </w:rPr>
        <w:t xml:space="preserve">Јединичне цене наведене су у понуди </w:t>
      </w:r>
      <w:r>
        <w:rPr>
          <w:color w:val="000000"/>
          <w:lang w:val="ru-RU"/>
        </w:rPr>
        <w:t>Добављача</w:t>
      </w:r>
      <w:r w:rsidRPr="008C4680">
        <w:rPr>
          <w:color w:val="000000"/>
          <w:lang w:val="ru-RU"/>
        </w:rPr>
        <w:t xml:space="preserve"> која је саставни део Уговора.</w:t>
      </w:r>
    </w:p>
    <w:p w:rsidR="0088611D" w:rsidRPr="00B7692B" w:rsidRDefault="0088611D" w:rsidP="0088611D">
      <w:pPr>
        <w:autoSpaceDE w:val="0"/>
        <w:autoSpaceDN w:val="0"/>
        <w:adjustRightInd w:val="0"/>
        <w:ind w:firstLine="720"/>
        <w:jc w:val="both"/>
        <w:rPr>
          <w:color w:val="FF0000"/>
        </w:rPr>
      </w:pPr>
      <w:r w:rsidRPr="00074DC7">
        <w:t xml:space="preserve">У цену су урачунати трошкови које </w:t>
      </w:r>
      <w:r>
        <w:t>Добављач</w:t>
      </w:r>
      <w:r w:rsidRPr="00074DC7">
        <w:t xml:space="preserve"> има</w:t>
      </w:r>
      <w:r>
        <w:t xml:space="preserve"> у реализацији јавне набавке – </w:t>
      </w:r>
      <w:r w:rsidR="008D5D0E">
        <w:rPr>
          <w:iCs/>
        </w:rPr>
        <w:t>рачунарска опрема</w:t>
      </w:r>
      <w:r w:rsidRPr="00E37886">
        <w:rPr>
          <w:iCs/>
        </w:rPr>
        <w:t xml:space="preserve"> </w:t>
      </w:r>
      <w:r>
        <w:rPr>
          <w:iCs/>
        </w:rPr>
        <w:t xml:space="preserve">ЈН </w:t>
      </w:r>
      <w:r w:rsidRPr="00E37886">
        <w:t>број</w:t>
      </w:r>
      <w:r w:rsidRPr="0012380E">
        <w:rPr>
          <w:color w:val="000000"/>
          <w:lang w:val="ru-RU"/>
        </w:rPr>
        <w:t xml:space="preserve"> </w:t>
      </w:r>
      <w:r w:rsidR="008D5D0E">
        <w:rPr>
          <w:color w:val="000000"/>
          <w:lang w:val="ru-RU"/>
        </w:rPr>
        <w:t>9</w:t>
      </w:r>
      <w:r w:rsidRPr="0012380E">
        <w:rPr>
          <w:color w:val="000000"/>
        </w:rPr>
        <w:t>/201</w:t>
      </w:r>
      <w:r>
        <w:rPr>
          <w:color w:val="000000"/>
        </w:rPr>
        <w:t>7МВ</w:t>
      </w:r>
      <w:r w:rsidRPr="0012380E">
        <w:rPr>
          <w:color w:val="000000"/>
        </w:rPr>
        <w:t>.</w:t>
      </w:r>
    </w:p>
    <w:p w:rsidR="0088611D" w:rsidRPr="00C66F0A" w:rsidRDefault="0088611D" w:rsidP="0088611D">
      <w:pPr>
        <w:autoSpaceDE w:val="0"/>
        <w:autoSpaceDN w:val="0"/>
        <w:adjustRightInd w:val="0"/>
        <w:ind w:firstLine="720"/>
        <w:jc w:val="both"/>
        <w:rPr>
          <w:color w:val="000000"/>
        </w:rPr>
      </w:pPr>
      <w:r w:rsidRPr="00BF531F">
        <w:rPr>
          <w:iCs/>
        </w:rPr>
        <w:t>У цену су урачунати трошкови превоза</w:t>
      </w:r>
      <w:r>
        <w:rPr>
          <w:iCs/>
        </w:rPr>
        <w:t xml:space="preserve"> </w:t>
      </w:r>
      <w:r w:rsidRPr="00BF531F">
        <w:rPr>
          <w:iCs/>
        </w:rPr>
        <w:t xml:space="preserve">и испоруке предметних добара до објекта </w:t>
      </w:r>
      <w:r>
        <w:rPr>
          <w:iCs/>
        </w:rPr>
        <w:t>Наручиоца.</w:t>
      </w:r>
    </w:p>
    <w:p w:rsidR="0088611D" w:rsidRDefault="0088611D" w:rsidP="0088611D">
      <w:pPr>
        <w:ind w:firstLine="720"/>
        <w:jc w:val="both"/>
      </w:pPr>
    </w:p>
    <w:p w:rsidR="0088611D" w:rsidRPr="007112AE" w:rsidRDefault="0088611D" w:rsidP="0088611D">
      <w:pPr>
        <w:jc w:val="center"/>
        <w:rPr>
          <w:b/>
          <w:i/>
          <w:lang w:val="sr-Latn-CS"/>
        </w:rPr>
      </w:pPr>
      <w:r w:rsidRPr="007112AE">
        <w:rPr>
          <w:b/>
          <w:i/>
          <w:lang w:val="sr-Latn-CS"/>
        </w:rPr>
        <w:t xml:space="preserve">Члан </w:t>
      </w:r>
      <w:r>
        <w:rPr>
          <w:b/>
          <w:i/>
        </w:rPr>
        <w:t>3</w:t>
      </w:r>
      <w:r w:rsidRPr="007112AE">
        <w:rPr>
          <w:b/>
          <w:i/>
          <w:lang w:val="sr-Latn-CS"/>
        </w:rPr>
        <w:t>.</w:t>
      </w:r>
    </w:p>
    <w:p w:rsidR="0088611D" w:rsidRDefault="0088611D" w:rsidP="0088611D">
      <w:pPr>
        <w:jc w:val="both"/>
      </w:pPr>
    </w:p>
    <w:p w:rsidR="0088611D" w:rsidRPr="000E0951" w:rsidRDefault="0088611D" w:rsidP="0088611D">
      <w:pPr>
        <w:ind w:firstLine="720"/>
        <w:jc w:val="both"/>
        <w:rPr>
          <w:iCs/>
          <w:color w:val="000000"/>
        </w:rPr>
      </w:pPr>
      <w:r w:rsidRPr="002C1726">
        <w:rPr>
          <w:iCs/>
          <w:color w:val="000000"/>
        </w:rPr>
        <w:t>Цена мора бити исказана у динарима, са и без пореза на додату вредност,</w:t>
      </w:r>
      <w:r w:rsidRPr="002C1726">
        <w:rPr>
          <w:color w:val="000000"/>
        </w:rPr>
        <w:t xml:space="preserve"> са урачунатим свим трошковима које </w:t>
      </w:r>
      <w:r>
        <w:rPr>
          <w:color w:val="000000"/>
        </w:rPr>
        <w:t>Добављач</w:t>
      </w:r>
      <w:r w:rsidRPr="002C1726">
        <w:rPr>
          <w:color w:val="000000"/>
        </w:rPr>
        <w:t xml:space="preserve"> има у реализацији предметне јавне набавке, с тим да ће се за оцену понуде узимати у обзир цена без пореза на додату вредност.</w:t>
      </w:r>
      <w:r w:rsidRPr="002C1726">
        <w:rPr>
          <w:iCs/>
          <w:color w:val="000000"/>
        </w:rPr>
        <w:t xml:space="preserve"> У цену су урачунати сви зависни трошкови везани за </w:t>
      </w:r>
      <w:r w:rsidR="008D5D0E">
        <w:rPr>
          <w:iCs/>
          <w:color w:val="000000"/>
        </w:rPr>
        <w:t>рачунарску опрему</w:t>
      </w:r>
      <w:r>
        <w:rPr>
          <w:iCs/>
          <w:color w:val="000000"/>
        </w:rPr>
        <w:t>.</w:t>
      </w:r>
    </w:p>
    <w:p w:rsidR="0000468D" w:rsidRPr="000153C5" w:rsidRDefault="0000468D" w:rsidP="0000468D">
      <w:pPr>
        <w:ind w:firstLine="720"/>
        <w:jc w:val="both"/>
        <w:rPr>
          <w:iCs/>
          <w:color w:val="000000"/>
        </w:rPr>
      </w:pPr>
      <w:r w:rsidRPr="000153C5">
        <w:rPr>
          <w:color w:val="000000"/>
        </w:rPr>
        <w:t xml:space="preserve">Након закључења уговора, а после истека рока важности понуде, </w:t>
      </w:r>
      <w:r>
        <w:rPr>
          <w:color w:val="000000"/>
        </w:rPr>
        <w:t>Наручила</w:t>
      </w:r>
      <w:r w:rsidRPr="000153C5">
        <w:rPr>
          <w:color w:val="000000"/>
        </w:rPr>
        <w:t xml:space="preserve">ц може прихватити корекцију уговорене цене изражену у динарима у складу са променом званичног средњег курса динара у односу на EUR, према подацима Народне Банке Србије, стављањем у однос средњег курса на дан настанка промета са средњим курсом на дан истека рока важења понуде. Корекција цене ће се применити само када промена курса буде већа од + 5% и вршиће се искључиво на основу писаног захтева </w:t>
      </w:r>
      <w:r>
        <w:rPr>
          <w:color w:val="000000"/>
        </w:rPr>
        <w:t>Добављача</w:t>
      </w:r>
      <w:r w:rsidRPr="000153C5">
        <w:rPr>
          <w:color w:val="000000"/>
        </w:rPr>
        <w:t xml:space="preserve">, а након дате сагласности </w:t>
      </w:r>
      <w:r>
        <w:rPr>
          <w:color w:val="000000"/>
        </w:rPr>
        <w:t>Наручиоца</w:t>
      </w:r>
      <w:r w:rsidRPr="000153C5">
        <w:rPr>
          <w:color w:val="000000"/>
        </w:rPr>
        <w:t>.</w:t>
      </w:r>
    </w:p>
    <w:p w:rsidR="0088611D" w:rsidRDefault="0088611D" w:rsidP="0088611D">
      <w:pPr>
        <w:jc w:val="center"/>
        <w:rPr>
          <w:b/>
          <w:i/>
        </w:rPr>
      </w:pPr>
    </w:p>
    <w:p w:rsidR="0088611D" w:rsidRPr="007112AE" w:rsidRDefault="0088611D" w:rsidP="0088611D">
      <w:pPr>
        <w:jc w:val="center"/>
        <w:rPr>
          <w:b/>
          <w:i/>
        </w:rPr>
      </w:pPr>
      <w:r w:rsidRPr="007112AE">
        <w:rPr>
          <w:b/>
          <w:i/>
        </w:rPr>
        <w:t xml:space="preserve">Члан </w:t>
      </w:r>
      <w:r>
        <w:rPr>
          <w:b/>
          <w:i/>
        </w:rPr>
        <w:t>4</w:t>
      </w:r>
      <w:r w:rsidRPr="007112AE">
        <w:rPr>
          <w:b/>
          <w:i/>
        </w:rPr>
        <w:t>.</w:t>
      </w:r>
    </w:p>
    <w:p w:rsidR="0088611D" w:rsidRDefault="0088611D" w:rsidP="0088611D">
      <w:pPr>
        <w:jc w:val="both"/>
        <w:rPr>
          <w:b/>
          <w:i/>
        </w:rPr>
      </w:pPr>
    </w:p>
    <w:p w:rsidR="00B24E07" w:rsidRPr="00DD1FA2" w:rsidRDefault="0088611D" w:rsidP="00DD1FA2">
      <w:pPr>
        <w:spacing w:after="240"/>
        <w:ind w:right="333" w:firstLine="720"/>
        <w:jc w:val="both"/>
        <w:rPr>
          <w:lang/>
        </w:rPr>
      </w:pPr>
      <w:r w:rsidRPr="0000759E">
        <w:t xml:space="preserve">Место испоруке је франко магацин Дома здравља Сремска Митровица. </w:t>
      </w:r>
      <w:r w:rsidR="00DE4E68">
        <w:t>Добављач</w:t>
      </w:r>
      <w:r w:rsidR="00DE4E68" w:rsidRPr="00C3674C">
        <w:t xml:space="preserve"> је дужан да испоруку добара врши</w:t>
      </w:r>
      <w:r w:rsidR="00DE4E68" w:rsidRPr="00C3674C">
        <w:rPr>
          <w:lang w:val="sr-Latn-CS"/>
        </w:rPr>
        <w:t xml:space="preserve"> </w:t>
      </w:r>
      <w:r w:rsidR="00DE4E68" w:rsidRPr="00C3674C">
        <w:t xml:space="preserve">након пријема писменог или усменог Захтева </w:t>
      </w:r>
      <w:r w:rsidR="00DE4E68">
        <w:t xml:space="preserve">за испоруку добара </w:t>
      </w:r>
      <w:r w:rsidR="00DE4E68" w:rsidRPr="00C3674C">
        <w:t xml:space="preserve">од стране Наручиоца а најдуже у року од </w:t>
      </w:r>
      <w:r w:rsidR="00DE4E68">
        <w:t xml:space="preserve">_________ </w:t>
      </w:r>
      <w:r w:rsidR="00DE4E68" w:rsidRPr="00C3674C">
        <w:t xml:space="preserve">дана од дана пријема истог. </w:t>
      </w:r>
    </w:p>
    <w:p w:rsidR="0088611D" w:rsidRPr="006F2A79" w:rsidRDefault="0088611D" w:rsidP="0088611D">
      <w:pPr>
        <w:jc w:val="center"/>
        <w:rPr>
          <w:b/>
          <w:i/>
        </w:rPr>
      </w:pPr>
      <w:r w:rsidRPr="006F2A79">
        <w:rPr>
          <w:b/>
          <w:i/>
        </w:rPr>
        <w:t>Члан 5.</w:t>
      </w:r>
    </w:p>
    <w:p w:rsidR="0088611D" w:rsidRDefault="0088611D" w:rsidP="0088611D">
      <w:pPr>
        <w:jc w:val="both"/>
      </w:pPr>
    </w:p>
    <w:p w:rsidR="0088611D" w:rsidRDefault="00DE4E68" w:rsidP="00B24E07">
      <w:pPr>
        <w:autoSpaceDE w:val="0"/>
        <w:autoSpaceDN w:val="0"/>
        <w:adjustRightInd w:val="0"/>
        <w:ind w:right="49" w:firstLine="720"/>
        <w:jc w:val="both"/>
        <w:rPr>
          <w:b/>
          <w:i/>
        </w:rPr>
      </w:pPr>
      <w:r>
        <w:rPr>
          <w:lang w:val="ru-RU"/>
        </w:rPr>
        <w:t>Наручилац</w:t>
      </w:r>
      <w:r w:rsidR="0088611D" w:rsidRPr="007112AE">
        <w:rPr>
          <w:lang w:val="ru-RU"/>
        </w:rPr>
        <w:t xml:space="preserve"> и </w:t>
      </w:r>
      <w:r>
        <w:rPr>
          <w:lang w:val="ru-RU"/>
        </w:rPr>
        <w:t>Добављач</w:t>
      </w:r>
      <w:r w:rsidR="0088611D" w:rsidRPr="007112AE">
        <w:rPr>
          <w:lang w:val="ru-RU"/>
        </w:rPr>
        <w:t xml:space="preserve"> ће констатовати преузимање добара. У случају утврђених</w:t>
      </w:r>
      <w:r w:rsidR="0088611D" w:rsidRPr="007112AE">
        <w:t xml:space="preserve"> </w:t>
      </w:r>
      <w:r w:rsidR="0088611D" w:rsidRPr="007112AE">
        <w:rPr>
          <w:lang w:val="ru-RU"/>
        </w:rPr>
        <w:t xml:space="preserve">недостатака у квалитету и квантитету испоручених добара, </w:t>
      </w:r>
      <w:r>
        <w:rPr>
          <w:lang w:val="ru-RU"/>
        </w:rPr>
        <w:t>Добављач</w:t>
      </w:r>
      <w:r w:rsidR="0088611D" w:rsidRPr="007112AE">
        <w:rPr>
          <w:lang w:val="ru-RU"/>
        </w:rPr>
        <w:t xml:space="preserve"> мора исте отклонити,</w:t>
      </w:r>
      <w:r w:rsidR="0088611D" w:rsidRPr="007112AE">
        <w:t xml:space="preserve"> </w:t>
      </w:r>
      <w:r w:rsidR="0088611D">
        <w:rPr>
          <w:lang w:val="ru-RU"/>
        </w:rPr>
        <w:t xml:space="preserve">најкасније у року од </w:t>
      </w:r>
      <w:r w:rsidR="0088611D">
        <w:rPr>
          <w:color w:val="000000"/>
          <w:lang w:val="ru-RU"/>
        </w:rPr>
        <w:t>12</w:t>
      </w:r>
      <w:r w:rsidR="0088611D" w:rsidRPr="006F2A79">
        <w:rPr>
          <w:color w:val="000000"/>
          <w:lang w:val="ru-RU"/>
        </w:rPr>
        <w:t xml:space="preserve"> часова</w:t>
      </w:r>
      <w:r w:rsidR="0088611D" w:rsidRPr="007112AE">
        <w:rPr>
          <w:lang w:val="ru-RU"/>
        </w:rPr>
        <w:t xml:space="preserve"> од часа утврђивања недостатка.</w:t>
      </w:r>
      <w:r w:rsidR="0088611D">
        <w:rPr>
          <w:lang w:val="ru-RU"/>
        </w:rPr>
        <w:t xml:space="preserve"> </w:t>
      </w:r>
      <w:r w:rsidR="0088611D">
        <w:t>Квалитет добара</w:t>
      </w:r>
      <w:r w:rsidR="0088611D">
        <w:rPr>
          <w:lang w:val="sr-Latn-CS"/>
        </w:rPr>
        <w:t xml:space="preserve"> </w:t>
      </w:r>
      <w:r w:rsidR="0088611D">
        <w:t>који су предмет</w:t>
      </w:r>
      <w:r w:rsidR="0088611D">
        <w:rPr>
          <w:lang w:val="sr-Latn-CS"/>
        </w:rPr>
        <w:t xml:space="preserve"> </w:t>
      </w:r>
      <w:r w:rsidR="0088611D">
        <w:t>овог уговора мора у потпуности</w:t>
      </w:r>
      <w:r w:rsidR="0088611D">
        <w:rPr>
          <w:lang w:val="sr-Latn-CS"/>
        </w:rPr>
        <w:t xml:space="preserve"> </w:t>
      </w:r>
      <w:r w:rsidR="0088611D">
        <w:t>одговарати важећим</w:t>
      </w:r>
      <w:r w:rsidR="0088611D">
        <w:rPr>
          <w:lang w:val="sr-Latn-CS"/>
        </w:rPr>
        <w:t xml:space="preserve"> </w:t>
      </w:r>
      <w:r w:rsidR="0088611D">
        <w:t>и међународним стандардима</w:t>
      </w:r>
      <w:r w:rsidR="0088611D">
        <w:rPr>
          <w:lang w:val="sr-Latn-CS"/>
        </w:rPr>
        <w:t xml:space="preserve"> </w:t>
      </w:r>
      <w:r w:rsidR="0088611D">
        <w:t>за ту врсту добар</w:t>
      </w:r>
      <w:r w:rsidR="0088611D">
        <w:rPr>
          <w:lang w:val="sr-Latn-CS"/>
        </w:rPr>
        <w:t>а.</w:t>
      </w:r>
    </w:p>
    <w:p w:rsidR="008D5D0E" w:rsidRDefault="008D5D0E" w:rsidP="0088611D">
      <w:pPr>
        <w:jc w:val="center"/>
        <w:outlineLvl w:val="0"/>
        <w:rPr>
          <w:b/>
          <w:i/>
        </w:rPr>
      </w:pPr>
      <w:r>
        <w:rPr>
          <w:b/>
          <w:i/>
        </w:rPr>
        <w:lastRenderedPageBreak/>
        <w:t>Члан 6.</w:t>
      </w:r>
    </w:p>
    <w:p w:rsidR="008D5D0E" w:rsidRDefault="008D5D0E" w:rsidP="0088611D">
      <w:pPr>
        <w:jc w:val="center"/>
        <w:outlineLvl w:val="0"/>
        <w:rPr>
          <w:b/>
          <w:i/>
        </w:rPr>
      </w:pPr>
    </w:p>
    <w:p w:rsidR="008D5D0E" w:rsidRDefault="008D5D0E" w:rsidP="008D5D0E">
      <w:pPr>
        <w:autoSpaceDE w:val="0"/>
        <w:autoSpaceDN w:val="0"/>
        <w:adjustRightInd w:val="0"/>
        <w:ind w:firstLine="720"/>
        <w:jc w:val="both"/>
        <w:rPr>
          <w:rFonts w:ascii="Times New Roman,Bold" w:hAnsi="Times New Roman,Bold" w:cs="Times New Roman,Bold"/>
          <w:b/>
          <w:bCs/>
        </w:rPr>
      </w:pPr>
      <w:r w:rsidRPr="008C4680">
        <w:rPr>
          <w:lang w:val="ru-RU"/>
        </w:rPr>
        <w:t>Добра која су предмет овог уг</w:t>
      </w:r>
      <w:r w:rsidRPr="00B81716">
        <w:t>о</w:t>
      </w:r>
      <w:r w:rsidRPr="008C4680">
        <w:rPr>
          <w:lang w:val="ru-RU"/>
        </w:rPr>
        <w:t>вора морају задовољавати техничке и</w:t>
      </w:r>
      <w:r w:rsidRPr="00B81716">
        <w:t xml:space="preserve"> </w:t>
      </w:r>
      <w:r w:rsidRPr="008C4680">
        <w:rPr>
          <w:lang w:val="ru-RU"/>
        </w:rPr>
        <w:t>функционалне</w:t>
      </w:r>
      <w:r>
        <w:t xml:space="preserve"> </w:t>
      </w:r>
      <w:r w:rsidRPr="008C4680">
        <w:rPr>
          <w:lang w:val="ru-RU"/>
        </w:rPr>
        <w:t xml:space="preserve">карактеристике које у потпуности одговарају </w:t>
      </w:r>
      <w:r>
        <w:rPr>
          <w:lang w:val="ru-RU"/>
        </w:rPr>
        <w:t xml:space="preserve">техничкој </w:t>
      </w:r>
      <w:r w:rsidRPr="008C4680">
        <w:rPr>
          <w:lang w:val="ru-RU"/>
        </w:rPr>
        <w:t>спецификацији из</w:t>
      </w:r>
      <w:r w:rsidRPr="00B81716">
        <w:t xml:space="preserve"> </w:t>
      </w:r>
      <w:r w:rsidRPr="008C4680">
        <w:rPr>
          <w:lang w:val="ru-RU"/>
        </w:rPr>
        <w:t>конкурсне документације, која се налази у прилогу Уговора и саставни је део Уговора.</w:t>
      </w:r>
      <w:r w:rsidRPr="008C4680">
        <w:rPr>
          <w:rFonts w:ascii="Times New Roman,Bold" w:hAnsi="Times New Roman,Bold" w:cs="Times New Roman,Bold"/>
          <w:b/>
          <w:bCs/>
          <w:lang w:val="ru-RU"/>
        </w:rPr>
        <w:t xml:space="preserve"> </w:t>
      </w:r>
    </w:p>
    <w:p w:rsidR="008D5D0E" w:rsidRDefault="008D5D0E" w:rsidP="008D5D0E">
      <w:pPr>
        <w:pStyle w:val="Default"/>
        <w:ind w:firstLine="720"/>
        <w:jc w:val="both"/>
        <w:rPr>
          <w:rFonts w:ascii="Times New Roman" w:hAnsi="Times New Roman" w:cs="Times New Roman"/>
          <w:color w:val="auto"/>
        </w:rPr>
      </w:pPr>
    </w:p>
    <w:p w:rsidR="008D5D0E" w:rsidRPr="00825FDE" w:rsidRDefault="008D5D0E" w:rsidP="008D5D0E">
      <w:pPr>
        <w:pStyle w:val="Default"/>
        <w:ind w:firstLine="720"/>
        <w:rPr>
          <w:rFonts w:ascii="Times New Roman" w:hAnsi="Times New Roman" w:cs="Times New Roman"/>
          <w:b/>
          <w:i/>
          <w:color w:val="auto"/>
          <w:lang w:val="sr-Cyrl-CS"/>
        </w:rPr>
      </w:pPr>
      <w:r>
        <w:rPr>
          <w:rFonts w:ascii="Times New Roman" w:hAnsi="Times New Roman" w:cs="Times New Roman"/>
          <w:b/>
          <w:i/>
          <w:color w:val="auto"/>
          <w:lang w:val="sr-Cyrl-CS"/>
        </w:rPr>
        <w:t xml:space="preserve">                                                                 </w:t>
      </w:r>
      <w:r w:rsidRPr="00825FDE">
        <w:rPr>
          <w:rFonts w:ascii="Times New Roman" w:hAnsi="Times New Roman" w:cs="Times New Roman"/>
          <w:b/>
          <w:i/>
          <w:color w:val="auto"/>
          <w:lang w:val="sr-Cyrl-CS"/>
        </w:rPr>
        <w:t>Члан 7.</w:t>
      </w:r>
    </w:p>
    <w:p w:rsidR="008D5D0E" w:rsidRDefault="008D5D0E" w:rsidP="008D5D0E">
      <w:pPr>
        <w:pStyle w:val="Default"/>
        <w:ind w:firstLine="720"/>
        <w:jc w:val="both"/>
        <w:rPr>
          <w:rFonts w:ascii="Times New Roman" w:hAnsi="Times New Roman" w:cs="Times New Roman"/>
          <w:color w:val="auto"/>
        </w:rPr>
      </w:pPr>
    </w:p>
    <w:p w:rsidR="008D5D0E" w:rsidRDefault="008D5D0E" w:rsidP="008D5D0E">
      <w:pPr>
        <w:ind w:firstLine="720"/>
        <w:jc w:val="both"/>
        <w:rPr>
          <w:lang w:val="sr-Latn-CS"/>
        </w:rPr>
      </w:pPr>
      <w:r>
        <w:t>Квалитет добра</w:t>
      </w:r>
      <w:r>
        <w:rPr>
          <w:lang w:val="sr-Latn-CS"/>
        </w:rPr>
        <w:t xml:space="preserve"> </w:t>
      </w:r>
      <w:r>
        <w:t>који су предмет</w:t>
      </w:r>
      <w:r>
        <w:rPr>
          <w:lang w:val="sr-Latn-CS"/>
        </w:rPr>
        <w:t xml:space="preserve"> </w:t>
      </w:r>
      <w:r>
        <w:t>овог уговора мора у потпуности</w:t>
      </w:r>
      <w:r>
        <w:rPr>
          <w:lang w:val="sr-Latn-CS"/>
        </w:rPr>
        <w:t xml:space="preserve"> </w:t>
      </w:r>
      <w:r>
        <w:t>одговарати важећим</w:t>
      </w:r>
      <w:r>
        <w:rPr>
          <w:lang w:val="sr-Latn-CS"/>
        </w:rPr>
        <w:t xml:space="preserve"> </w:t>
      </w:r>
      <w:r>
        <w:t>и међународним стандардима</w:t>
      </w:r>
      <w:r>
        <w:rPr>
          <w:lang w:val="sr-Latn-CS"/>
        </w:rPr>
        <w:t xml:space="preserve"> </w:t>
      </w:r>
      <w:r>
        <w:t>за ту врсту добр</w:t>
      </w:r>
      <w:r>
        <w:rPr>
          <w:lang w:val="sr-Latn-CS"/>
        </w:rPr>
        <w:t>а.</w:t>
      </w:r>
    </w:p>
    <w:p w:rsidR="008D5D0E" w:rsidRDefault="008D5D0E" w:rsidP="008D5D0E">
      <w:pPr>
        <w:ind w:firstLine="720"/>
        <w:jc w:val="both"/>
      </w:pPr>
      <w:r>
        <w:t>Продавац</w:t>
      </w:r>
      <w:r>
        <w:rPr>
          <w:lang w:val="sr-Latn-CS"/>
        </w:rPr>
        <w:t xml:space="preserve"> даје гарантни рок________</w:t>
      </w:r>
      <w:r>
        <w:t xml:space="preserve"> месеци </w:t>
      </w:r>
      <w:r>
        <w:rPr>
          <w:lang w:val="sr-Latn-CS"/>
        </w:rPr>
        <w:t xml:space="preserve">за </w:t>
      </w:r>
      <w:r>
        <w:rPr>
          <w:rFonts w:eastAsia="TimesNewRomanPSMT"/>
          <w:bCs/>
          <w:color w:val="000000"/>
          <w:lang w:val="ru-RU"/>
        </w:rPr>
        <w:t xml:space="preserve">ласерски штампач, ________ месеци за пројектор и </w:t>
      </w:r>
      <w:r>
        <w:t xml:space="preserve"> </w:t>
      </w:r>
      <w:r>
        <w:rPr>
          <w:rFonts w:eastAsia="TimesNewRomanPSMT"/>
          <w:bCs/>
          <w:color w:val="000000"/>
          <w:lang w:val="ru-RU"/>
        </w:rPr>
        <w:t>________ месеци за радну станицу</w:t>
      </w:r>
      <w:r>
        <w:t xml:space="preserve">,  </w:t>
      </w:r>
      <w:r w:rsidRPr="00BB7588">
        <w:t>кој</w:t>
      </w:r>
      <w:r>
        <w:t>и</w:t>
      </w:r>
      <w:r w:rsidRPr="00BB7588">
        <w:t xml:space="preserve"> се рачуна од дана примопредаје добра.</w:t>
      </w:r>
    </w:p>
    <w:p w:rsidR="008D5D0E" w:rsidRPr="008D5D0E" w:rsidRDefault="008D5D0E" w:rsidP="0088611D">
      <w:pPr>
        <w:jc w:val="center"/>
        <w:outlineLvl w:val="0"/>
        <w:rPr>
          <w:b/>
          <w:i/>
        </w:rPr>
      </w:pPr>
    </w:p>
    <w:p w:rsidR="0088611D" w:rsidRPr="00995C7B" w:rsidRDefault="0088611D" w:rsidP="0088611D">
      <w:pPr>
        <w:jc w:val="center"/>
        <w:outlineLvl w:val="0"/>
        <w:rPr>
          <w:b/>
          <w:i/>
        </w:rPr>
      </w:pPr>
      <w:r w:rsidRPr="00995C7B">
        <w:rPr>
          <w:b/>
          <w:i/>
        </w:rPr>
        <w:t xml:space="preserve">Члан </w:t>
      </w:r>
      <w:r w:rsidR="008D5D0E">
        <w:rPr>
          <w:b/>
          <w:i/>
        </w:rPr>
        <w:t>8</w:t>
      </w:r>
      <w:r w:rsidRPr="00995C7B">
        <w:rPr>
          <w:b/>
          <w:i/>
        </w:rPr>
        <w:t>.</w:t>
      </w:r>
    </w:p>
    <w:p w:rsidR="0088611D" w:rsidRPr="00995C7B" w:rsidRDefault="0088611D" w:rsidP="0088611D">
      <w:pPr>
        <w:jc w:val="center"/>
        <w:outlineLvl w:val="0"/>
        <w:rPr>
          <w:b/>
          <w:i/>
        </w:rPr>
      </w:pPr>
    </w:p>
    <w:p w:rsidR="0088611D" w:rsidRPr="00BF531F" w:rsidRDefault="0088611D" w:rsidP="0088611D">
      <w:pPr>
        <w:pStyle w:val="ListParagraph"/>
        <w:suppressAutoHyphens w:val="0"/>
        <w:spacing w:line="240" w:lineRule="auto"/>
        <w:ind w:left="0" w:firstLine="720"/>
        <w:contextualSpacing/>
        <w:jc w:val="both"/>
        <w:rPr>
          <w:rFonts w:eastAsia="Times New Roman"/>
          <w:b/>
          <w:color w:val="auto"/>
        </w:rPr>
      </w:pPr>
      <w:r w:rsidRPr="00BF531F">
        <w:rPr>
          <w:color w:val="auto"/>
        </w:rPr>
        <w:t xml:space="preserve">За обезбеђење испуњења уговорних обавеза, </w:t>
      </w:r>
      <w:r w:rsidR="00DE4E68">
        <w:rPr>
          <w:color w:val="auto"/>
        </w:rPr>
        <w:t>Добављач</w:t>
      </w:r>
      <w:r w:rsidRPr="00BF531F">
        <w:rPr>
          <w:color w:val="auto"/>
        </w:rPr>
        <w:t xml:space="preserve"> је дужан да у року од 8 дана од дана закључења уговора, достави </w:t>
      </w:r>
      <w:r w:rsidR="00DE4E68">
        <w:rPr>
          <w:color w:val="auto"/>
        </w:rPr>
        <w:t>Наручиоцу</w:t>
      </w:r>
      <w:r w:rsidRPr="00BF531F">
        <w:rPr>
          <w:color w:val="auto"/>
        </w:rPr>
        <w:t xml:space="preserve">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BF531F">
        <w:rPr>
          <w:rFonts w:eastAsia="TimesNewRomanPSMT"/>
          <w:bCs/>
          <w:iCs/>
          <w:color w:val="auto"/>
        </w:rPr>
        <w:t>Регистру меница и овлашћења</w:t>
      </w:r>
      <w:r w:rsidRPr="00BF531F">
        <w:rPr>
          <w:color w:val="auto"/>
        </w:rPr>
        <w:t xml:space="preserve"> Народне банке Србије и овлашћењем за попуну менице. Меничним овлашћењем </w:t>
      </w:r>
      <w:r w:rsidR="00DE4E68">
        <w:rPr>
          <w:color w:val="auto"/>
        </w:rPr>
        <w:t>Добављач</w:t>
      </w:r>
      <w:r w:rsidRPr="00BF531F">
        <w:rPr>
          <w:color w:val="auto"/>
        </w:rPr>
        <w:t xml:space="preserve"> ће овластити </w:t>
      </w:r>
      <w:r w:rsidR="00DE4E68">
        <w:rPr>
          <w:color w:val="auto"/>
        </w:rPr>
        <w:t>Наручиоца</w:t>
      </w:r>
      <w:r w:rsidRPr="00BF531F">
        <w:rPr>
          <w:color w:val="auto"/>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У меничном овлашћењу се мора предвидети да је меница важећа и у случају да дође до промене лица овлашћених за располагање средствима на текућем рачуну </w:t>
      </w:r>
      <w:r w:rsidR="00DE4E68">
        <w:rPr>
          <w:color w:val="auto"/>
        </w:rPr>
        <w:t>Добављача</w:t>
      </w:r>
      <w:r w:rsidRPr="00BF531F">
        <w:rPr>
          <w:color w:val="auto"/>
        </w:rPr>
        <w:t xml:space="preserve">, статусних промена код </w:t>
      </w:r>
      <w:r w:rsidR="00DE4E68">
        <w:rPr>
          <w:color w:val="auto"/>
        </w:rPr>
        <w:t>Добављача</w:t>
      </w:r>
      <w:r w:rsidRPr="00BF531F">
        <w:rPr>
          <w:color w:val="auto"/>
        </w:rPr>
        <w:t>, оснивања нових правних субјеката и др. Рок важења меничног овлашћења мора бити 30 (тридесет) дана дужи од дана истека рока за коначно извршење посла.</w:t>
      </w:r>
    </w:p>
    <w:p w:rsidR="0088611D" w:rsidRPr="00BF531F" w:rsidRDefault="0088611D" w:rsidP="0088611D">
      <w:pPr>
        <w:jc w:val="both"/>
      </w:pPr>
      <w:r w:rsidRPr="00BF531F">
        <w:t xml:space="preserve">Уколико се </w:t>
      </w:r>
      <w:r w:rsidR="00DE4E68">
        <w:t>Добављач</w:t>
      </w:r>
      <w:r w:rsidRPr="00BF531F">
        <w:t xml:space="preserve"> не буде придржавао уговорених обавеза у погледу доброг извршења посла, </w:t>
      </w:r>
      <w:r w:rsidR="00DE4E68">
        <w:t>Наручилац</w:t>
      </w:r>
      <w:r w:rsidRPr="00BF531F">
        <w:t xml:space="preserve">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w:t>
      </w:r>
      <w:r w:rsidR="00DE4E68">
        <w:t>Наручилац</w:t>
      </w:r>
      <w:r w:rsidRPr="00BF531F">
        <w:t xml:space="preserve"> ће наплатити у следећим случајевима: </w:t>
      </w:r>
    </w:p>
    <w:p w:rsidR="0088611D" w:rsidRPr="00BF531F" w:rsidRDefault="0088611D" w:rsidP="0088611D">
      <w:pPr>
        <w:jc w:val="both"/>
      </w:pPr>
      <w:r w:rsidRPr="00BF531F">
        <w:t>-</w:t>
      </w:r>
      <w:r w:rsidR="00DE4E68">
        <w:t xml:space="preserve"> </w:t>
      </w:r>
      <w:r w:rsidRPr="00BF531F">
        <w:t xml:space="preserve">уколико </w:t>
      </w:r>
      <w:r w:rsidR="00DE4E68">
        <w:t>Добављач</w:t>
      </w:r>
      <w:r w:rsidRPr="00BF531F">
        <w:t xml:space="preserve"> не испоштује одредбе уговора; </w:t>
      </w:r>
    </w:p>
    <w:p w:rsidR="00C45EC3" w:rsidRPr="00DD1FA2" w:rsidRDefault="0088611D" w:rsidP="0088611D">
      <w:pPr>
        <w:jc w:val="both"/>
        <w:rPr>
          <w:lang/>
        </w:rPr>
      </w:pPr>
      <w:r w:rsidRPr="00BF531F">
        <w:t>-</w:t>
      </w:r>
      <w:r w:rsidR="00DE4E68">
        <w:t xml:space="preserve"> </w:t>
      </w:r>
      <w:r w:rsidRPr="00BF531F">
        <w:t xml:space="preserve">уколико </w:t>
      </w:r>
      <w:r w:rsidR="00DE4E68">
        <w:t>Добављаћ</w:t>
      </w:r>
      <w:r w:rsidRPr="00BF531F">
        <w:t xml:space="preserve"> не врши испоруку добара на начи</w:t>
      </w:r>
      <w:r>
        <w:t>н и у року дефинисаним Уговором</w:t>
      </w:r>
      <w:r w:rsidRPr="00BF531F">
        <w:t>.</w:t>
      </w:r>
    </w:p>
    <w:p w:rsidR="0088611D" w:rsidRPr="007112AE" w:rsidRDefault="0088611D" w:rsidP="0088611D">
      <w:pPr>
        <w:outlineLvl w:val="0"/>
        <w:rPr>
          <w:b/>
          <w:i/>
        </w:rPr>
      </w:pPr>
    </w:p>
    <w:p w:rsidR="0088611D" w:rsidRPr="00217671" w:rsidRDefault="0088611D" w:rsidP="0088611D">
      <w:pPr>
        <w:autoSpaceDE w:val="0"/>
        <w:autoSpaceDN w:val="0"/>
        <w:adjustRightInd w:val="0"/>
        <w:jc w:val="center"/>
        <w:rPr>
          <w:b/>
          <w:bCs/>
          <w:i/>
          <w:color w:val="000000"/>
          <w:lang w:val="ru-RU"/>
        </w:rPr>
      </w:pPr>
      <w:r w:rsidRPr="00217671">
        <w:rPr>
          <w:b/>
          <w:bCs/>
          <w:i/>
          <w:color w:val="000000"/>
          <w:lang w:val="ru-RU"/>
        </w:rPr>
        <w:t xml:space="preserve">Члан </w:t>
      </w:r>
      <w:r w:rsidR="008D5D0E">
        <w:rPr>
          <w:b/>
          <w:bCs/>
          <w:i/>
          <w:color w:val="000000"/>
          <w:lang w:val="ru-RU"/>
        </w:rPr>
        <w:t>9</w:t>
      </w:r>
      <w:r w:rsidRPr="00217671">
        <w:rPr>
          <w:b/>
          <w:bCs/>
          <w:i/>
          <w:color w:val="000000"/>
          <w:lang w:val="ru-RU"/>
        </w:rPr>
        <w:t>.</w:t>
      </w:r>
    </w:p>
    <w:p w:rsidR="0088611D" w:rsidRPr="007749CD" w:rsidRDefault="0088611D" w:rsidP="0088611D">
      <w:pPr>
        <w:autoSpaceDE w:val="0"/>
        <w:autoSpaceDN w:val="0"/>
        <w:adjustRightInd w:val="0"/>
        <w:jc w:val="center"/>
        <w:rPr>
          <w:b/>
          <w:bCs/>
          <w:color w:val="000000"/>
          <w:lang w:val="ru-RU"/>
        </w:rPr>
      </w:pPr>
    </w:p>
    <w:p w:rsidR="0088611D" w:rsidRPr="00074DC7" w:rsidRDefault="0088611D" w:rsidP="0088611D">
      <w:pPr>
        <w:autoSpaceDE w:val="0"/>
        <w:autoSpaceDN w:val="0"/>
        <w:adjustRightInd w:val="0"/>
        <w:ind w:firstLine="720"/>
        <w:jc w:val="both"/>
        <w:rPr>
          <w:b/>
          <w:bCs/>
        </w:rPr>
      </w:pPr>
      <w:r w:rsidRPr="00074DC7">
        <w:t xml:space="preserve">Исплата уговореног износа из члана </w:t>
      </w:r>
      <w:r>
        <w:t>2</w:t>
      </w:r>
      <w:r w:rsidRPr="00074DC7">
        <w:t>. Уговора биће изврш</w:t>
      </w:r>
      <w:r>
        <w:t xml:space="preserve">ена уплатом на рачун </w:t>
      </w:r>
      <w:r w:rsidR="00DE4E68">
        <w:t>Добављача</w:t>
      </w:r>
      <w:r w:rsidRPr="00074DC7">
        <w:t xml:space="preserve"> ________________</w:t>
      </w:r>
      <w:r>
        <w:t>________________</w:t>
      </w:r>
      <w:r w:rsidRPr="00074DC7">
        <w:t>, који се води код банке ____________________</w:t>
      </w:r>
      <w:r>
        <w:t>_.</w:t>
      </w:r>
    </w:p>
    <w:p w:rsidR="0088611D" w:rsidRPr="00BE7A45" w:rsidRDefault="0088611D" w:rsidP="0088611D">
      <w:pPr>
        <w:ind w:firstLine="720"/>
        <w:jc w:val="both"/>
        <w:rPr>
          <w:i/>
          <w:iCs/>
        </w:rPr>
      </w:pPr>
      <w:r w:rsidRPr="00647584">
        <w:rPr>
          <w:iCs/>
        </w:rPr>
        <w:t>Рок плаћања је</w:t>
      </w:r>
      <w:r>
        <w:rPr>
          <w:iCs/>
        </w:rPr>
        <w:t xml:space="preserve"> до 90 дана</w:t>
      </w:r>
      <w:r w:rsidRPr="00647584">
        <w:rPr>
          <w:iCs/>
        </w:rPr>
        <w:t xml:space="preserve"> у складу са Законом о роковима измирења новчаних обавеза у комерцијалним трансакцијама </w:t>
      </w:r>
      <w:r w:rsidRPr="00647584">
        <w:rPr>
          <w:rFonts w:eastAsia="TimesNewRomanPSMT"/>
        </w:rPr>
        <w:t>(„Сл. гласник РС” бр. 119/2012)</w:t>
      </w:r>
      <w:r>
        <w:rPr>
          <w:rFonts w:eastAsia="TimesNewRomanPSMT"/>
          <w:lang w:val="sr-Latn-CS"/>
        </w:rPr>
        <w:t xml:space="preserve"> </w:t>
      </w:r>
      <w:r w:rsidRPr="005F4496">
        <w:t>после испоруке добара, а након доставе фактуре</w:t>
      </w:r>
      <w:r w:rsidRPr="005F4496">
        <w:rPr>
          <w:iCs/>
        </w:rPr>
        <w:t>.</w:t>
      </w:r>
    </w:p>
    <w:p w:rsidR="00DE4E68" w:rsidRDefault="0088611D" w:rsidP="00DD1FA2">
      <w:pPr>
        <w:autoSpaceDE w:val="0"/>
        <w:autoSpaceDN w:val="0"/>
        <w:adjustRightInd w:val="0"/>
        <w:ind w:firstLine="720"/>
        <w:jc w:val="both"/>
        <w:rPr>
          <w:b/>
          <w:bCs/>
          <w:i/>
          <w:lang w:val="ru-RU"/>
        </w:rPr>
      </w:pPr>
      <w:r w:rsidRPr="008C4680">
        <w:rPr>
          <w:lang w:val="ru-RU"/>
        </w:rPr>
        <w:t xml:space="preserve">По исплати уговорене цене на уговорени начин, све </w:t>
      </w:r>
      <w:r w:rsidRPr="0059639A">
        <w:rPr>
          <w:lang w:val="ru-RU"/>
        </w:rPr>
        <w:t>финансијске</w:t>
      </w:r>
      <w:r w:rsidRPr="008C4680">
        <w:rPr>
          <w:lang w:val="ru-RU"/>
        </w:rPr>
        <w:t xml:space="preserve"> обавезе</w:t>
      </w:r>
      <w:r>
        <w:t xml:space="preserve"> </w:t>
      </w:r>
      <w:r w:rsidR="00DE4E68">
        <w:rPr>
          <w:lang w:val="ru-RU"/>
        </w:rPr>
        <w:t>Наручиоца</w:t>
      </w:r>
      <w:r w:rsidRPr="008C4680">
        <w:rPr>
          <w:lang w:val="ru-RU"/>
        </w:rPr>
        <w:t xml:space="preserve"> према </w:t>
      </w:r>
      <w:r w:rsidR="00DE4E68">
        <w:rPr>
          <w:lang w:val="ru-RU"/>
        </w:rPr>
        <w:t>Добављачу</w:t>
      </w:r>
      <w:r w:rsidRPr="008C4680">
        <w:rPr>
          <w:lang w:val="ru-RU"/>
        </w:rPr>
        <w:t xml:space="preserve"> по основу овог уговора престају.</w:t>
      </w:r>
    </w:p>
    <w:p w:rsidR="0088611D" w:rsidRDefault="0088611D" w:rsidP="0088611D">
      <w:pPr>
        <w:autoSpaceDE w:val="0"/>
        <w:autoSpaceDN w:val="0"/>
        <w:adjustRightInd w:val="0"/>
        <w:jc w:val="center"/>
        <w:rPr>
          <w:b/>
          <w:bCs/>
          <w:i/>
          <w:lang w:val="ru-RU"/>
        </w:rPr>
      </w:pPr>
      <w:r w:rsidRPr="00217671">
        <w:rPr>
          <w:b/>
          <w:bCs/>
          <w:i/>
          <w:lang w:val="ru-RU"/>
        </w:rPr>
        <w:lastRenderedPageBreak/>
        <w:t xml:space="preserve">Члан </w:t>
      </w:r>
      <w:r w:rsidR="008D5D0E">
        <w:rPr>
          <w:b/>
          <w:bCs/>
          <w:i/>
          <w:lang w:val="ru-RU"/>
        </w:rPr>
        <w:t>10</w:t>
      </w:r>
      <w:r w:rsidRPr="00217671">
        <w:rPr>
          <w:b/>
          <w:bCs/>
          <w:i/>
          <w:lang w:val="ru-RU"/>
        </w:rPr>
        <w:t>.</w:t>
      </w:r>
    </w:p>
    <w:p w:rsidR="0088611D" w:rsidRPr="009C538B" w:rsidRDefault="0088611D" w:rsidP="0088611D">
      <w:pPr>
        <w:autoSpaceDE w:val="0"/>
        <w:autoSpaceDN w:val="0"/>
        <w:adjustRightInd w:val="0"/>
        <w:jc w:val="center"/>
        <w:rPr>
          <w:b/>
          <w:bCs/>
          <w:i/>
          <w:lang w:val="ru-RU"/>
        </w:rPr>
      </w:pPr>
    </w:p>
    <w:p w:rsidR="0088611D" w:rsidRPr="005C176B" w:rsidRDefault="0088611D" w:rsidP="0088611D">
      <w:pPr>
        <w:autoSpaceDE w:val="0"/>
        <w:autoSpaceDN w:val="0"/>
        <w:adjustRightInd w:val="0"/>
        <w:ind w:firstLine="720"/>
        <w:jc w:val="both"/>
        <w:rPr>
          <w:color w:val="000000"/>
        </w:rPr>
      </w:pPr>
      <w:r w:rsidRPr="008C4680">
        <w:rPr>
          <w:color w:val="000000"/>
          <w:lang w:val="ru-RU"/>
        </w:rPr>
        <w:t>Свака уговорна страна може једнострано раскинути Уговор уз достављање</w:t>
      </w:r>
      <w:r>
        <w:rPr>
          <w:color w:val="000000"/>
        </w:rPr>
        <w:t xml:space="preserve"> </w:t>
      </w:r>
      <w:r w:rsidRPr="008C4680">
        <w:rPr>
          <w:color w:val="000000"/>
          <w:lang w:val="ru-RU"/>
        </w:rPr>
        <w:t>писаног обавештења у случају када друга страна не испуњава или неблаговремено</w:t>
      </w:r>
      <w:r>
        <w:rPr>
          <w:color w:val="000000"/>
        </w:rPr>
        <w:t xml:space="preserve"> </w:t>
      </w:r>
      <w:r w:rsidRPr="008C4680">
        <w:rPr>
          <w:color w:val="000000"/>
          <w:lang w:val="ru-RU"/>
        </w:rPr>
        <w:t xml:space="preserve">испуњава своје уговором преузете обавезе. </w:t>
      </w:r>
      <w:r w:rsidR="00DE4E68">
        <w:rPr>
          <w:color w:val="000000"/>
          <w:lang w:val="ru-RU"/>
        </w:rPr>
        <w:t>Наручилац</w:t>
      </w:r>
      <w:r w:rsidRPr="00147E15">
        <w:rPr>
          <w:color w:val="000000"/>
          <w:lang w:val="ru-RU"/>
        </w:rPr>
        <w:t xml:space="preserve"> задржава право да</w:t>
      </w:r>
      <w:r w:rsidRPr="00147E15">
        <w:rPr>
          <w:color w:val="000000"/>
        </w:rPr>
        <w:t xml:space="preserve"> </w:t>
      </w:r>
      <w:r w:rsidRPr="00147E15">
        <w:rPr>
          <w:color w:val="000000"/>
          <w:lang w:val="ru-RU"/>
        </w:rPr>
        <w:t>једнострано откаже овај Уговор уз достављање писаног обавештења, нарочито уколико</w:t>
      </w:r>
      <w:r w:rsidRPr="00147E15">
        <w:rPr>
          <w:color w:val="000000"/>
        </w:rPr>
        <w:t xml:space="preserve"> </w:t>
      </w:r>
      <w:r w:rsidRPr="00147E15">
        <w:rPr>
          <w:color w:val="000000"/>
          <w:lang w:val="ru-RU"/>
        </w:rPr>
        <w:t>дође до смањења расположивих средства у тренутку закључења овог уговора</w:t>
      </w:r>
      <w:r w:rsidRPr="00147E15">
        <w:rPr>
          <w:color w:val="000000"/>
        </w:rPr>
        <w:t xml:space="preserve"> </w:t>
      </w:r>
      <w:r w:rsidRPr="00147E15">
        <w:rPr>
          <w:color w:val="000000"/>
          <w:lang w:val="ru-RU"/>
        </w:rPr>
        <w:t xml:space="preserve">односно уколико </w:t>
      </w:r>
      <w:r>
        <w:rPr>
          <w:color w:val="000000"/>
          <w:lang w:val="ru-RU"/>
        </w:rPr>
        <w:t xml:space="preserve">средства </w:t>
      </w:r>
      <w:r w:rsidRPr="00147E15">
        <w:rPr>
          <w:color w:val="000000"/>
          <w:lang w:val="ru-RU"/>
        </w:rPr>
        <w:t xml:space="preserve"> расположива за предметне услуге не буду довољна за реализацију уговора.</w:t>
      </w:r>
      <w:r w:rsidRPr="008C4680">
        <w:rPr>
          <w:lang w:val="ru-RU"/>
        </w:rPr>
        <w:t>Уговор ће се сматрати раскинутим након протека рока од 15 дана, од дана</w:t>
      </w:r>
      <w:r w:rsidRPr="00204DE3">
        <w:t xml:space="preserve"> </w:t>
      </w:r>
      <w:r w:rsidRPr="008C4680">
        <w:rPr>
          <w:lang w:val="ru-RU"/>
        </w:rPr>
        <w:t>пријема писменог обавештења о раскиду Уговора.</w:t>
      </w:r>
    </w:p>
    <w:p w:rsidR="0088611D" w:rsidRPr="00785FB1" w:rsidRDefault="0088611D" w:rsidP="0088611D">
      <w:pPr>
        <w:autoSpaceDE w:val="0"/>
        <w:autoSpaceDN w:val="0"/>
        <w:adjustRightInd w:val="0"/>
        <w:jc w:val="center"/>
        <w:rPr>
          <w:b/>
          <w:bCs/>
          <w:i/>
        </w:rPr>
      </w:pPr>
    </w:p>
    <w:p w:rsidR="0088611D" w:rsidRPr="007525B8" w:rsidRDefault="0088611D" w:rsidP="0088611D">
      <w:pPr>
        <w:autoSpaceDE w:val="0"/>
        <w:autoSpaceDN w:val="0"/>
        <w:adjustRightInd w:val="0"/>
        <w:jc w:val="center"/>
        <w:rPr>
          <w:b/>
          <w:bCs/>
          <w:i/>
          <w:lang w:val="ru-RU"/>
        </w:rPr>
      </w:pPr>
      <w:r w:rsidRPr="007525B8">
        <w:rPr>
          <w:b/>
          <w:bCs/>
          <w:i/>
          <w:lang w:val="ru-RU"/>
        </w:rPr>
        <w:t xml:space="preserve">Члан </w:t>
      </w:r>
      <w:r w:rsidR="008D5D0E">
        <w:rPr>
          <w:b/>
          <w:bCs/>
          <w:i/>
          <w:lang w:val="ru-RU"/>
        </w:rPr>
        <w:t>11</w:t>
      </w:r>
      <w:r w:rsidRPr="007525B8">
        <w:rPr>
          <w:b/>
          <w:bCs/>
          <w:i/>
          <w:lang w:val="ru-RU"/>
        </w:rPr>
        <w:t>.</w:t>
      </w:r>
    </w:p>
    <w:p w:rsidR="0088611D" w:rsidRDefault="0088611D" w:rsidP="0088611D">
      <w:pPr>
        <w:autoSpaceDE w:val="0"/>
        <w:autoSpaceDN w:val="0"/>
        <w:adjustRightInd w:val="0"/>
        <w:jc w:val="center"/>
        <w:rPr>
          <w:b/>
          <w:bCs/>
        </w:rPr>
      </w:pPr>
    </w:p>
    <w:p w:rsidR="0088611D" w:rsidRDefault="0088611D" w:rsidP="0088611D">
      <w:pPr>
        <w:autoSpaceDE w:val="0"/>
        <w:autoSpaceDN w:val="0"/>
        <w:adjustRightInd w:val="0"/>
        <w:ind w:firstLine="720"/>
        <w:jc w:val="both"/>
        <w:rPr>
          <w:color w:val="000000"/>
        </w:rPr>
      </w:pPr>
      <w:r w:rsidRPr="008C4680">
        <w:rPr>
          <w:color w:val="000000"/>
          <w:lang w:val="ru-RU"/>
        </w:rPr>
        <w:t>Све евентуалне спорове, уговорне стране решаваће споразумно, тумачењем</w:t>
      </w:r>
      <w:r>
        <w:rPr>
          <w:color w:val="000000"/>
        </w:rPr>
        <w:t xml:space="preserve"> </w:t>
      </w:r>
      <w:r w:rsidRPr="008C4680">
        <w:rPr>
          <w:color w:val="000000"/>
          <w:lang w:val="ru-RU"/>
        </w:rPr>
        <w:t xml:space="preserve">одредби уговора, захтева </w:t>
      </w:r>
      <w:r w:rsidR="00DE4E68">
        <w:rPr>
          <w:color w:val="000000"/>
          <w:lang w:val="ru-RU"/>
        </w:rPr>
        <w:t>Наручиоца</w:t>
      </w:r>
      <w:r w:rsidRPr="008C4680">
        <w:rPr>
          <w:color w:val="000000"/>
          <w:lang w:val="ru-RU"/>
        </w:rPr>
        <w:t xml:space="preserve"> из конкурсне документације и садржаја изјава и</w:t>
      </w:r>
      <w:r>
        <w:rPr>
          <w:color w:val="000000"/>
        </w:rPr>
        <w:t xml:space="preserve"> </w:t>
      </w:r>
      <w:r w:rsidRPr="008C4680">
        <w:rPr>
          <w:color w:val="000000"/>
          <w:lang w:val="ru-RU"/>
        </w:rPr>
        <w:t xml:space="preserve">других доказа које је </w:t>
      </w:r>
      <w:r w:rsidR="00DE4E68">
        <w:rPr>
          <w:color w:val="000000"/>
          <w:lang w:val="ru-RU"/>
        </w:rPr>
        <w:t>Добављач</w:t>
      </w:r>
      <w:r w:rsidRPr="008C4680">
        <w:rPr>
          <w:color w:val="000000"/>
          <w:lang w:val="ru-RU"/>
        </w:rPr>
        <w:t xml:space="preserve"> доставио уз своју понуду.</w:t>
      </w:r>
    </w:p>
    <w:p w:rsidR="0088611D" w:rsidRDefault="0088611D" w:rsidP="0088611D">
      <w:pPr>
        <w:autoSpaceDE w:val="0"/>
        <w:autoSpaceDN w:val="0"/>
        <w:adjustRightInd w:val="0"/>
        <w:ind w:firstLine="720"/>
        <w:jc w:val="both"/>
        <w:rPr>
          <w:lang w:val="ru-RU"/>
        </w:rPr>
      </w:pPr>
      <w:r>
        <w:rPr>
          <w:lang w:val="sr-Latn-CS"/>
        </w:rPr>
        <w:t>Уговорне стране су сагласне д</w:t>
      </w:r>
      <w:r>
        <w:t>а</w:t>
      </w:r>
      <w:r w:rsidRPr="00305A3C">
        <w:rPr>
          <w:lang w:val="sr-Latn-CS"/>
        </w:rPr>
        <w:t xml:space="preserve"> </w:t>
      </w:r>
      <w:r>
        <w:t>све оно што</w:t>
      </w:r>
      <w:r>
        <w:rPr>
          <w:lang w:val="sr-Latn-CS"/>
        </w:rPr>
        <w:t xml:space="preserve"> </w:t>
      </w:r>
      <w:r>
        <w:t>није регулисано</w:t>
      </w:r>
      <w:r>
        <w:rPr>
          <w:lang w:val="sr-Latn-CS"/>
        </w:rPr>
        <w:t xml:space="preserve"> о</w:t>
      </w:r>
      <w:r>
        <w:t>вим</w:t>
      </w:r>
      <w:r>
        <w:rPr>
          <w:lang w:val="sr-Latn-CS"/>
        </w:rPr>
        <w:t xml:space="preserve"> </w:t>
      </w:r>
      <w:r>
        <w:t>Уговором</w:t>
      </w:r>
      <w:r>
        <w:rPr>
          <w:lang w:val="sr-Latn-CS"/>
        </w:rPr>
        <w:t xml:space="preserve"> </w:t>
      </w:r>
      <w:r>
        <w:t xml:space="preserve">примењиваће се </w:t>
      </w:r>
      <w:r w:rsidRPr="008C4680">
        <w:rPr>
          <w:lang w:val="ru-RU"/>
        </w:rPr>
        <w:t>одредбе</w:t>
      </w:r>
      <w:r>
        <w:t xml:space="preserve"> Закона</w:t>
      </w:r>
      <w:r>
        <w:rPr>
          <w:lang w:val="sr-Latn-CS"/>
        </w:rPr>
        <w:t xml:space="preserve"> о </w:t>
      </w:r>
      <w:r>
        <w:t>облигационим односима</w:t>
      </w:r>
      <w:r w:rsidRPr="008C4680">
        <w:rPr>
          <w:lang w:val="ru-RU"/>
        </w:rPr>
        <w:t xml:space="preserve"> у делу у коме нису супрот</w:t>
      </w:r>
      <w:r>
        <w:rPr>
          <w:lang w:val="ru-RU"/>
        </w:rPr>
        <w:t xml:space="preserve">не императивним одредбама Закона </w:t>
      </w:r>
      <w:r w:rsidRPr="008C4680">
        <w:rPr>
          <w:lang w:val="ru-RU"/>
        </w:rPr>
        <w:t>о јавним набавкама</w:t>
      </w:r>
      <w:r>
        <w:rPr>
          <w:lang w:val="sr-Latn-CS"/>
        </w:rPr>
        <w:t>.</w:t>
      </w:r>
    </w:p>
    <w:p w:rsidR="0088611D" w:rsidRPr="00236FE1" w:rsidRDefault="0088611D" w:rsidP="0088611D">
      <w:pPr>
        <w:autoSpaceDE w:val="0"/>
        <w:autoSpaceDN w:val="0"/>
        <w:adjustRightInd w:val="0"/>
        <w:ind w:firstLine="720"/>
        <w:jc w:val="both"/>
      </w:pPr>
      <w:r w:rsidRPr="008C4680">
        <w:rPr>
          <w:color w:val="000000"/>
          <w:lang w:val="ru-RU"/>
        </w:rPr>
        <w:t xml:space="preserve">Уколико уговорне стране не постигну споразумно решење, </w:t>
      </w:r>
      <w:r>
        <w:t>уговара се надлежност</w:t>
      </w:r>
      <w:r>
        <w:rPr>
          <w:lang w:val="sr-Latn-CS"/>
        </w:rPr>
        <w:t xml:space="preserve"> </w:t>
      </w:r>
      <w:r>
        <w:t>стварно надлежног Суда</w:t>
      </w:r>
      <w:r>
        <w:rPr>
          <w:lang w:val="sr-Latn-CS"/>
        </w:rPr>
        <w:t xml:space="preserve"> </w:t>
      </w:r>
      <w:r>
        <w:t>у Сремској Митровици.</w:t>
      </w:r>
    </w:p>
    <w:p w:rsidR="0088611D" w:rsidRPr="007525B8" w:rsidRDefault="0088611D" w:rsidP="0088611D">
      <w:pPr>
        <w:autoSpaceDE w:val="0"/>
        <w:autoSpaceDN w:val="0"/>
        <w:adjustRightInd w:val="0"/>
        <w:jc w:val="both"/>
        <w:rPr>
          <w:i/>
        </w:rPr>
      </w:pPr>
    </w:p>
    <w:p w:rsidR="0088611D" w:rsidRDefault="0088611D" w:rsidP="0088611D">
      <w:pPr>
        <w:autoSpaceDE w:val="0"/>
        <w:autoSpaceDN w:val="0"/>
        <w:adjustRightInd w:val="0"/>
        <w:jc w:val="center"/>
        <w:rPr>
          <w:b/>
          <w:bCs/>
          <w:i/>
          <w:lang w:val="ru-RU"/>
        </w:rPr>
      </w:pPr>
      <w:r w:rsidRPr="007525B8">
        <w:rPr>
          <w:b/>
          <w:bCs/>
          <w:i/>
          <w:lang w:val="ru-RU"/>
        </w:rPr>
        <w:t xml:space="preserve">Члан </w:t>
      </w:r>
      <w:r>
        <w:rPr>
          <w:b/>
          <w:bCs/>
          <w:i/>
          <w:lang w:val="ru-RU"/>
        </w:rPr>
        <w:t>1</w:t>
      </w:r>
      <w:r w:rsidR="008D5D0E">
        <w:rPr>
          <w:b/>
          <w:bCs/>
          <w:i/>
          <w:lang w:val="ru-RU"/>
        </w:rPr>
        <w:t>2</w:t>
      </w:r>
      <w:r w:rsidRPr="007525B8">
        <w:rPr>
          <w:b/>
          <w:bCs/>
          <w:i/>
          <w:lang w:val="ru-RU"/>
        </w:rPr>
        <w:t>.</w:t>
      </w:r>
    </w:p>
    <w:p w:rsidR="0088611D" w:rsidRPr="00CC1739" w:rsidRDefault="0088611D" w:rsidP="0088611D">
      <w:pPr>
        <w:autoSpaceDE w:val="0"/>
        <w:autoSpaceDN w:val="0"/>
        <w:adjustRightInd w:val="0"/>
        <w:jc w:val="center"/>
        <w:rPr>
          <w:bCs/>
          <w:i/>
        </w:rPr>
      </w:pPr>
    </w:p>
    <w:p w:rsidR="0088611D" w:rsidRPr="00EE4C11" w:rsidRDefault="0088611D" w:rsidP="0088611D">
      <w:pPr>
        <w:autoSpaceDE w:val="0"/>
        <w:autoSpaceDN w:val="0"/>
        <w:adjustRightInd w:val="0"/>
        <w:ind w:firstLine="720"/>
        <w:jc w:val="both"/>
        <w:rPr>
          <w:b/>
          <w:bCs/>
        </w:rPr>
      </w:pPr>
      <w:r w:rsidRPr="00CC1739">
        <w:rPr>
          <w:lang w:val="sl-SI"/>
        </w:rPr>
        <w:t xml:space="preserve">Овај Уговор </w:t>
      </w:r>
      <w:r w:rsidRPr="00CC1739">
        <w:t xml:space="preserve">се склапа на </w:t>
      </w:r>
      <w:r w:rsidRPr="00CC1739">
        <w:rPr>
          <w:lang w:val="sl-SI"/>
        </w:rPr>
        <w:t>одређен</w:t>
      </w:r>
      <w:r w:rsidRPr="00CC1739">
        <w:t xml:space="preserve">о време </w:t>
      </w:r>
      <w:r w:rsidR="00B24E07">
        <w:t xml:space="preserve">до дана 31.12.2017. године, </w:t>
      </w:r>
      <w:r w:rsidRPr="00F36557">
        <w:t>уз напомену да обавезе уговорних страна могу престати и пре истека наведеног временског периода, уколико уговор буде у потпуности финансијски реализован.</w:t>
      </w:r>
    </w:p>
    <w:p w:rsidR="0088611D" w:rsidRDefault="0088611D" w:rsidP="0088611D">
      <w:pPr>
        <w:autoSpaceDE w:val="0"/>
        <w:autoSpaceDN w:val="0"/>
        <w:adjustRightInd w:val="0"/>
        <w:ind w:firstLine="720"/>
        <w:jc w:val="both"/>
        <w:rPr>
          <w:lang w:val="ru-RU"/>
        </w:rPr>
      </w:pPr>
      <w:r w:rsidRPr="008C4680">
        <w:rPr>
          <w:lang w:val="ru-RU"/>
        </w:rPr>
        <w:t>Уговор ступа на снагу даном потписивања од стране овлашћених лица</w:t>
      </w:r>
      <w:r>
        <w:t xml:space="preserve"> </w:t>
      </w:r>
      <w:r w:rsidRPr="008C4680">
        <w:rPr>
          <w:lang w:val="ru-RU"/>
        </w:rPr>
        <w:t xml:space="preserve">уговорних страна. </w:t>
      </w:r>
    </w:p>
    <w:p w:rsidR="0088611D" w:rsidRPr="00C66F0A" w:rsidRDefault="0088611D" w:rsidP="0088611D">
      <w:pPr>
        <w:autoSpaceDE w:val="0"/>
        <w:autoSpaceDN w:val="0"/>
        <w:adjustRightInd w:val="0"/>
        <w:ind w:firstLine="720"/>
        <w:jc w:val="both"/>
        <w:rPr>
          <w:lang w:val="ru-RU"/>
        </w:rPr>
      </w:pPr>
      <w:r w:rsidRPr="008C4680">
        <w:rPr>
          <w:lang w:val="ru-RU"/>
        </w:rPr>
        <w:t>Све измене и допуне овог уговора пуноважне су уколико су сачињене у писаној</w:t>
      </w:r>
      <w:r>
        <w:t xml:space="preserve"> </w:t>
      </w:r>
      <w:r w:rsidRPr="008C4680">
        <w:rPr>
          <w:lang w:val="ru-RU"/>
        </w:rPr>
        <w:t>форми и потписане од стране овлашћених лица уговорних страна.</w:t>
      </w:r>
    </w:p>
    <w:p w:rsidR="0088611D" w:rsidRDefault="0088611D" w:rsidP="0088611D">
      <w:pPr>
        <w:autoSpaceDE w:val="0"/>
        <w:autoSpaceDN w:val="0"/>
        <w:adjustRightInd w:val="0"/>
        <w:jc w:val="center"/>
        <w:rPr>
          <w:b/>
          <w:bCs/>
          <w:i/>
          <w:lang w:val="ru-RU"/>
        </w:rPr>
      </w:pPr>
    </w:p>
    <w:p w:rsidR="0088611D" w:rsidRPr="007525B8" w:rsidRDefault="0088611D" w:rsidP="0088611D">
      <w:pPr>
        <w:autoSpaceDE w:val="0"/>
        <w:autoSpaceDN w:val="0"/>
        <w:adjustRightInd w:val="0"/>
        <w:jc w:val="center"/>
        <w:rPr>
          <w:b/>
          <w:bCs/>
          <w:i/>
        </w:rPr>
      </w:pPr>
      <w:r w:rsidRPr="007525B8">
        <w:rPr>
          <w:b/>
          <w:bCs/>
          <w:i/>
          <w:lang w:val="ru-RU"/>
        </w:rPr>
        <w:t>Члан 1</w:t>
      </w:r>
      <w:r w:rsidR="008D5D0E">
        <w:rPr>
          <w:b/>
          <w:bCs/>
          <w:i/>
          <w:lang w:val="ru-RU"/>
        </w:rPr>
        <w:t>3</w:t>
      </w:r>
      <w:r w:rsidRPr="007525B8">
        <w:rPr>
          <w:b/>
          <w:bCs/>
          <w:i/>
          <w:lang w:val="ru-RU"/>
        </w:rPr>
        <w:t>.</w:t>
      </w:r>
    </w:p>
    <w:p w:rsidR="0088611D" w:rsidRPr="00EE4C11" w:rsidRDefault="0088611D" w:rsidP="0088611D">
      <w:pPr>
        <w:autoSpaceDE w:val="0"/>
        <w:autoSpaceDN w:val="0"/>
        <w:adjustRightInd w:val="0"/>
        <w:jc w:val="center"/>
        <w:rPr>
          <w:b/>
          <w:bCs/>
        </w:rPr>
      </w:pPr>
    </w:p>
    <w:p w:rsidR="0088611D" w:rsidRPr="00BE7A45" w:rsidRDefault="0088611D" w:rsidP="0088611D">
      <w:pPr>
        <w:autoSpaceDE w:val="0"/>
        <w:autoSpaceDN w:val="0"/>
        <w:adjustRightInd w:val="0"/>
        <w:ind w:firstLine="720"/>
        <w:jc w:val="both"/>
      </w:pPr>
      <w:r w:rsidRPr="008C4680">
        <w:rPr>
          <w:lang w:val="ru-RU"/>
        </w:rPr>
        <w:t xml:space="preserve">Овај уговор је сачињен у </w:t>
      </w:r>
      <w:r>
        <w:rPr>
          <w:lang w:val="ru-RU"/>
        </w:rPr>
        <w:t>6</w:t>
      </w:r>
      <w:r w:rsidRPr="008C4680">
        <w:rPr>
          <w:lang w:val="ru-RU"/>
        </w:rPr>
        <w:t xml:space="preserve"> (</w:t>
      </w:r>
      <w:r>
        <w:rPr>
          <w:lang w:val="ru-RU"/>
        </w:rPr>
        <w:t>шест</w:t>
      </w:r>
      <w:r w:rsidRPr="008C4680">
        <w:rPr>
          <w:lang w:val="ru-RU"/>
        </w:rPr>
        <w:t>) истоветн</w:t>
      </w:r>
      <w:r>
        <w:rPr>
          <w:lang w:val="ru-RU"/>
        </w:rPr>
        <w:t>их</w:t>
      </w:r>
      <w:r w:rsidRPr="008C4680">
        <w:rPr>
          <w:lang w:val="ru-RU"/>
        </w:rPr>
        <w:t xml:space="preserve"> пример</w:t>
      </w:r>
      <w:r>
        <w:rPr>
          <w:lang w:val="ru-RU"/>
        </w:rPr>
        <w:t>а</w:t>
      </w:r>
      <w:r w:rsidRPr="008C4680">
        <w:rPr>
          <w:lang w:val="ru-RU"/>
        </w:rPr>
        <w:t xml:space="preserve">ка, </w:t>
      </w:r>
      <w:r>
        <w:rPr>
          <w:lang w:val="ru-RU"/>
        </w:rPr>
        <w:t xml:space="preserve">од којих </w:t>
      </w:r>
      <w:r w:rsidRPr="008C4680">
        <w:rPr>
          <w:lang w:val="ru-RU"/>
        </w:rPr>
        <w:t xml:space="preserve">2 (два) примерка </w:t>
      </w:r>
      <w:r>
        <w:rPr>
          <w:lang w:val="ru-RU"/>
        </w:rPr>
        <w:t xml:space="preserve">иду </w:t>
      </w:r>
      <w:r w:rsidR="00DE4E68">
        <w:rPr>
          <w:lang w:val="ru-RU"/>
        </w:rPr>
        <w:t>Добављачу</w:t>
      </w:r>
      <w:r>
        <w:rPr>
          <w:lang w:val="ru-RU"/>
        </w:rPr>
        <w:t xml:space="preserve">, а преостала 4 </w:t>
      </w:r>
      <w:r w:rsidRPr="008C4680">
        <w:rPr>
          <w:lang w:val="ru-RU"/>
        </w:rPr>
        <w:t xml:space="preserve">(четири) примерка </w:t>
      </w:r>
      <w:r>
        <w:rPr>
          <w:lang w:val="ru-RU"/>
        </w:rPr>
        <w:t xml:space="preserve">уговора остају </w:t>
      </w:r>
      <w:r w:rsidR="00DE4E68">
        <w:rPr>
          <w:lang w:val="ru-RU"/>
        </w:rPr>
        <w:t>Наручиоцу</w:t>
      </w:r>
      <w:r w:rsidRPr="008C4680">
        <w:rPr>
          <w:lang w:val="ru-RU"/>
        </w:rPr>
        <w:t>.</w:t>
      </w:r>
    </w:p>
    <w:p w:rsidR="00DE1DD7" w:rsidRDefault="0088611D" w:rsidP="00244B71">
      <w:pPr>
        <w:jc w:val="both"/>
        <w:rPr>
          <w:b/>
          <w:i/>
        </w:rPr>
      </w:pPr>
      <w:r>
        <w:rPr>
          <w:b/>
          <w:i/>
        </w:rPr>
        <w:t xml:space="preserve">    </w:t>
      </w:r>
      <w:r w:rsidRPr="00A04255">
        <w:rPr>
          <w:b/>
          <w:i/>
        </w:rPr>
        <w:t xml:space="preserve">        </w:t>
      </w:r>
      <w:r>
        <w:rPr>
          <w:lang w:val="sr-Latn-CS"/>
        </w:rPr>
        <w:tab/>
      </w:r>
      <w:r w:rsidR="00244B71" w:rsidRPr="00A04255">
        <w:rPr>
          <w:b/>
          <w:i/>
        </w:rPr>
        <w:t xml:space="preserve">    </w:t>
      </w:r>
    </w:p>
    <w:p w:rsidR="00244B71" w:rsidRPr="00244B71" w:rsidRDefault="00244B71" w:rsidP="00244B71">
      <w:pPr>
        <w:jc w:val="both"/>
        <w:rPr>
          <w:b/>
          <w:i/>
        </w:rPr>
      </w:pPr>
      <w:r w:rsidRPr="00A04255">
        <w:rPr>
          <w:b/>
          <w:i/>
        </w:rPr>
        <w:t xml:space="preserve">        </w:t>
      </w:r>
      <w:r>
        <w:rPr>
          <w:lang w:val="sr-Latn-CS"/>
        </w:rPr>
        <w:tab/>
      </w:r>
    </w:p>
    <w:p w:rsidR="006569F8" w:rsidRPr="00947C65" w:rsidRDefault="006569F8" w:rsidP="006569F8">
      <w:r w:rsidRPr="007112AE">
        <w:t xml:space="preserve">        </w:t>
      </w:r>
      <w:r w:rsidRPr="007112AE">
        <w:rPr>
          <w:lang w:val="sr-Latn-CS"/>
        </w:rPr>
        <w:t xml:space="preserve">   </w:t>
      </w:r>
      <w:r w:rsidR="00DE4E68">
        <w:t>ДОБАВЉАЧ</w:t>
      </w:r>
      <w:r w:rsidRPr="007112AE">
        <w:rPr>
          <w:lang w:val="sr-Latn-CS"/>
        </w:rPr>
        <w:t xml:space="preserve">                                                                        </w:t>
      </w:r>
      <w:r w:rsidRPr="007112AE">
        <w:t xml:space="preserve">                    </w:t>
      </w:r>
      <w:r w:rsidRPr="007112AE">
        <w:rPr>
          <w:lang w:val="sr-Latn-CS"/>
        </w:rPr>
        <w:t xml:space="preserve"> </w:t>
      </w:r>
      <w:r w:rsidR="00DE4E68">
        <w:t>НАРУЧИЛАЦ</w:t>
      </w:r>
      <w:r w:rsidRPr="007112AE">
        <w:rPr>
          <w:lang w:val="sr-Latn-CS"/>
        </w:rPr>
        <w:tab/>
      </w:r>
      <w:r w:rsidR="000E1095">
        <w:rPr>
          <w:lang w:val="sr-Latn-CS"/>
        </w:rPr>
        <w:t xml:space="preserve">           </w:t>
      </w:r>
      <w:r w:rsidR="00947C65">
        <w:t xml:space="preserve">      </w:t>
      </w:r>
      <w:r w:rsidRPr="007112AE">
        <w:rPr>
          <w:b/>
          <w:lang w:val="sr-Latn-CS"/>
        </w:rPr>
        <w:t xml:space="preserve">______________________                                                        </w:t>
      </w:r>
      <w:r w:rsidR="00947C65">
        <w:rPr>
          <w:b/>
        </w:rPr>
        <w:t xml:space="preserve">              </w:t>
      </w:r>
      <w:r w:rsidRPr="007112AE">
        <w:rPr>
          <w:b/>
          <w:lang w:val="sr-Latn-CS"/>
        </w:rPr>
        <w:t>_________________________</w:t>
      </w:r>
    </w:p>
    <w:p w:rsidR="00777C44" w:rsidRPr="009F1B19" w:rsidRDefault="006569F8" w:rsidP="00C21D49">
      <w:pPr>
        <w:rPr>
          <w:b/>
          <w:bCs/>
          <w:i/>
          <w:iCs/>
        </w:rPr>
      </w:pPr>
      <w:r w:rsidRPr="007112AE">
        <w:rPr>
          <w:lang w:val="sr-Latn-CS"/>
        </w:rPr>
        <w:t xml:space="preserve">                                                                                                                   </w:t>
      </w:r>
      <w:r w:rsidR="001F61F9">
        <w:t xml:space="preserve">  </w:t>
      </w:r>
      <w:r w:rsidRPr="007112AE">
        <w:rPr>
          <w:lang w:val="sr-Latn-CS"/>
        </w:rPr>
        <w:t xml:space="preserve"> </w:t>
      </w:r>
      <w:r w:rsidR="00947C65">
        <w:t xml:space="preserve">  </w:t>
      </w:r>
      <w:r w:rsidRPr="007112AE">
        <w:rPr>
          <w:lang w:val="sr-Latn-CS"/>
        </w:rPr>
        <w:t xml:space="preserve">  д</w:t>
      </w:r>
      <w:r w:rsidRPr="007112AE">
        <w:t xml:space="preserve">р </w:t>
      </w:r>
      <w:r w:rsidR="00CA4292">
        <w:t>Владимир Лукић</w:t>
      </w:r>
    </w:p>
    <w:p w:rsidR="00947C65" w:rsidRDefault="00947C65" w:rsidP="004D4CD2">
      <w:pPr>
        <w:jc w:val="center"/>
        <w:rPr>
          <w:b/>
          <w:bCs/>
          <w:i/>
          <w:iCs/>
          <w:color w:val="000000"/>
          <w:lang/>
        </w:rPr>
      </w:pPr>
    </w:p>
    <w:p w:rsidR="00DD1FA2" w:rsidRDefault="00DD1FA2" w:rsidP="004D4CD2">
      <w:pPr>
        <w:jc w:val="center"/>
        <w:rPr>
          <w:b/>
          <w:bCs/>
          <w:i/>
          <w:iCs/>
          <w:color w:val="000000"/>
          <w:lang/>
        </w:rPr>
      </w:pPr>
    </w:p>
    <w:p w:rsidR="00DD1FA2" w:rsidRDefault="00DD1FA2" w:rsidP="004D4CD2">
      <w:pPr>
        <w:jc w:val="center"/>
        <w:rPr>
          <w:b/>
          <w:bCs/>
          <w:i/>
          <w:iCs/>
          <w:color w:val="000000"/>
          <w:lang/>
        </w:rPr>
      </w:pPr>
    </w:p>
    <w:p w:rsidR="00DD1FA2" w:rsidRDefault="00DD1FA2" w:rsidP="004D4CD2">
      <w:pPr>
        <w:jc w:val="center"/>
        <w:rPr>
          <w:b/>
          <w:bCs/>
          <w:i/>
          <w:iCs/>
          <w:color w:val="000000"/>
          <w:lang/>
        </w:rPr>
      </w:pPr>
    </w:p>
    <w:p w:rsidR="00DD1FA2" w:rsidRDefault="00DD1FA2" w:rsidP="004D4CD2">
      <w:pPr>
        <w:jc w:val="center"/>
        <w:rPr>
          <w:b/>
          <w:bCs/>
          <w:i/>
          <w:iCs/>
          <w:color w:val="000000"/>
          <w:lang/>
        </w:rPr>
      </w:pPr>
    </w:p>
    <w:p w:rsidR="00DD1FA2" w:rsidRDefault="00DD1FA2" w:rsidP="004D4CD2">
      <w:pPr>
        <w:jc w:val="center"/>
        <w:rPr>
          <w:b/>
          <w:bCs/>
          <w:i/>
          <w:iCs/>
          <w:color w:val="000000"/>
          <w:lang/>
        </w:rPr>
      </w:pPr>
    </w:p>
    <w:p w:rsidR="00DD1FA2" w:rsidRPr="00DD1FA2" w:rsidRDefault="00DD1FA2" w:rsidP="004D4CD2">
      <w:pPr>
        <w:jc w:val="center"/>
        <w:rPr>
          <w:b/>
          <w:bCs/>
          <w:i/>
          <w:iCs/>
          <w:color w:val="000000"/>
          <w:lang/>
        </w:rPr>
      </w:pPr>
    </w:p>
    <w:p w:rsidR="004D4CD2" w:rsidRPr="002C1726" w:rsidRDefault="004D4CD2" w:rsidP="004D4CD2">
      <w:pPr>
        <w:jc w:val="center"/>
        <w:rPr>
          <w:b/>
          <w:bCs/>
          <w:i/>
          <w:iCs/>
          <w:color w:val="000000"/>
        </w:rPr>
      </w:pPr>
      <w:r w:rsidRPr="002C1726">
        <w:rPr>
          <w:b/>
          <w:bCs/>
          <w:i/>
          <w:iCs/>
          <w:color w:val="000000"/>
        </w:rPr>
        <w:lastRenderedPageBreak/>
        <w:t>X</w:t>
      </w:r>
      <w:r w:rsidRPr="002C1726">
        <w:rPr>
          <w:b/>
          <w:bCs/>
          <w:i/>
          <w:iCs/>
          <w:color w:val="000000"/>
          <w:lang w:val="en-US"/>
        </w:rPr>
        <w:t xml:space="preserve"> </w:t>
      </w:r>
      <w:r w:rsidRPr="002C1726">
        <w:rPr>
          <w:b/>
          <w:bCs/>
          <w:i/>
          <w:iCs/>
          <w:color w:val="000000"/>
        </w:rPr>
        <w:t>ОБРАЗАЦ ТРОШКОВА ПРИПРЕМЕ ПОНУДЕ</w:t>
      </w:r>
    </w:p>
    <w:p w:rsidR="004D4CD2" w:rsidRPr="002C1726" w:rsidRDefault="004D4CD2" w:rsidP="004D4CD2">
      <w:pPr>
        <w:jc w:val="center"/>
        <w:rPr>
          <w:b/>
          <w:bCs/>
          <w:i/>
          <w:iCs/>
          <w:color w:val="000000"/>
        </w:rPr>
      </w:pPr>
    </w:p>
    <w:p w:rsidR="004D4CD2" w:rsidRPr="002C1726" w:rsidRDefault="004D4CD2" w:rsidP="004D4CD2">
      <w:pPr>
        <w:shd w:val="clear" w:color="auto" w:fill="FFFFFF"/>
        <w:jc w:val="center"/>
        <w:rPr>
          <w:b/>
          <w:bCs/>
          <w:i/>
          <w:iCs/>
          <w:color w:val="000000"/>
        </w:rPr>
      </w:pPr>
    </w:p>
    <w:p w:rsidR="004D4CD2" w:rsidRPr="002C1726" w:rsidRDefault="004D4CD2" w:rsidP="004D4CD2">
      <w:pPr>
        <w:rPr>
          <w:b/>
          <w:bCs/>
          <w:i/>
          <w:iCs/>
          <w:color w:val="000000"/>
        </w:rPr>
      </w:pPr>
    </w:p>
    <w:p w:rsidR="004D4CD2" w:rsidRPr="002C1726" w:rsidRDefault="004D4CD2" w:rsidP="004D4CD2">
      <w:pPr>
        <w:spacing w:after="120"/>
        <w:ind w:firstLine="720"/>
        <w:jc w:val="both"/>
        <w:rPr>
          <w:b/>
          <w:i/>
          <w:color w:val="000000"/>
        </w:rPr>
      </w:pPr>
      <w:r w:rsidRPr="002C1726">
        <w:rPr>
          <w:color w:val="000000"/>
        </w:rPr>
        <w:t xml:space="preserve">У складу са чланом 88. став 1. Закона, понуђач______________________________ </w:t>
      </w:r>
      <w:r w:rsidRPr="002C1726">
        <w:rPr>
          <w:i/>
          <w:iCs/>
          <w:color w:val="000000"/>
        </w:rPr>
        <w:t xml:space="preserve">[навести назив понуђача], </w:t>
      </w:r>
      <w:r w:rsidRPr="002C1726">
        <w:rPr>
          <w:color w:val="000000"/>
        </w:rPr>
        <w:t>доставља укупан износ и структуру трошкова припремања понуде, како следи у табели:</w:t>
      </w:r>
    </w:p>
    <w:tbl>
      <w:tblPr>
        <w:tblW w:w="0" w:type="auto"/>
        <w:tblInd w:w="158" w:type="dxa"/>
        <w:tblLayout w:type="fixed"/>
        <w:tblLook w:val="0000"/>
      </w:tblPr>
      <w:tblGrid>
        <w:gridCol w:w="6610"/>
        <w:gridCol w:w="3330"/>
      </w:tblGrid>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jc w:val="center"/>
              <w:rPr>
                <w:b/>
                <w:i/>
                <w:color w:val="000000"/>
              </w:rPr>
            </w:pPr>
            <w:r w:rsidRPr="002C1726">
              <w:rPr>
                <w:b/>
                <w:i/>
                <w:color w:val="000000"/>
              </w:rPr>
              <w:t>ВРСТА ТРОШКА</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jc w:val="center"/>
              <w:rPr>
                <w:color w:val="000000"/>
              </w:rPr>
            </w:pPr>
            <w:r w:rsidRPr="002C1726">
              <w:rPr>
                <w:b/>
                <w:i/>
                <w:color w:val="000000"/>
              </w:rPr>
              <w:t>ИЗНОС ТРОШКА У РСД</w:t>
            </w: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i/>
                <w:color w:val="000000"/>
              </w:rPr>
            </w:pPr>
          </w:p>
          <w:p w:rsidR="004D4CD2" w:rsidRPr="002C1726" w:rsidRDefault="004D4CD2" w:rsidP="0071181B">
            <w:pPr>
              <w:jc w:val="both"/>
              <w:rPr>
                <w:color w:val="000000"/>
                <w:lang w:val="ru-RU"/>
              </w:rPr>
            </w:pPr>
            <w:r w:rsidRPr="002C1726">
              <w:rPr>
                <w:b/>
                <w:i/>
                <w:color w:val="000000"/>
              </w:rPr>
              <w:t>УКУПАН ИЗНОС ТРОШКОВА ПРИПРЕМАЊА ПОНУДЕ</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ru-RU"/>
              </w:rPr>
            </w:pPr>
          </w:p>
        </w:tc>
      </w:tr>
    </w:tbl>
    <w:p w:rsidR="004D4CD2" w:rsidRPr="002C1726" w:rsidRDefault="004D4CD2" w:rsidP="004D4CD2">
      <w:pPr>
        <w:jc w:val="both"/>
        <w:rPr>
          <w:color w:val="000000"/>
        </w:rPr>
      </w:pPr>
    </w:p>
    <w:p w:rsidR="004D4CD2" w:rsidRPr="002C1726" w:rsidRDefault="004D4CD2" w:rsidP="004D4CD2">
      <w:pPr>
        <w:jc w:val="both"/>
        <w:rPr>
          <w:color w:val="000000"/>
        </w:rPr>
      </w:pPr>
      <w:r w:rsidRPr="002C1726">
        <w:rPr>
          <w:color w:val="000000"/>
        </w:rPr>
        <w:t>Трошкове припреме и подношења понуде сноси искључиво понуђач и не може тражити од наручиоца накнаду трошкова.</w:t>
      </w:r>
    </w:p>
    <w:p w:rsidR="004D4CD2" w:rsidRPr="002C1726" w:rsidRDefault="004D4CD2" w:rsidP="004D4CD2">
      <w:pPr>
        <w:jc w:val="both"/>
        <w:rPr>
          <w:color w:val="000000"/>
        </w:rPr>
      </w:pPr>
      <w:r w:rsidRPr="002C1726">
        <w:rPr>
          <w:color w:val="000000"/>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D4CD2" w:rsidRPr="002C1726" w:rsidRDefault="004D4CD2" w:rsidP="004D4CD2">
      <w:pPr>
        <w:spacing w:after="120"/>
        <w:ind w:firstLine="426"/>
        <w:jc w:val="both"/>
        <w:rPr>
          <w:b/>
          <w:bCs/>
          <w:i/>
          <w:color w:val="000000"/>
        </w:rPr>
      </w:pPr>
    </w:p>
    <w:p w:rsidR="004D4CD2" w:rsidRPr="00DE4E68" w:rsidRDefault="004D4CD2" w:rsidP="004D4CD2">
      <w:pPr>
        <w:spacing w:after="120"/>
        <w:jc w:val="both"/>
        <w:rPr>
          <w:bCs/>
          <w:color w:val="000000"/>
        </w:rPr>
      </w:pPr>
      <w:r w:rsidRPr="002C1726">
        <w:rPr>
          <w:b/>
          <w:bCs/>
          <w:i/>
          <w:color w:val="000000"/>
        </w:rPr>
        <w:t xml:space="preserve">Напомена: </w:t>
      </w:r>
      <w:r w:rsidRPr="002C1726">
        <w:rPr>
          <w:bCs/>
          <w:i/>
          <w:color w:val="000000"/>
        </w:rPr>
        <w:t>достављање овог обрасца није обавезно</w:t>
      </w:r>
      <w:r w:rsidR="00DE4E68">
        <w:rPr>
          <w:bCs/>
          <w:i/>
          <w:color w:val="000000"/>
        </w:rPr>
        <w:t>.</w:t>
      </w:r>
    </w:p>
    <w:p w:rsidR="004D4CD2" w:rsidRPr="002C1726" w:rsidRDefault="004D4CD2" w:rsidP="004D4CD2">
      <w:pPr>
        <w:spacing w:after="120"/>
        <w:ind w:firstLine="425"/>
        <w:jc w:val="both"/>
        <w:rPr>
          <w:bCs/>
          <w:color w:val="000000"/>
        </w:rPr>
      </w:pPr>
    </w:p>
    <w:tbl>
      <w:tblPr>
        <w:tblW w:w="0" w:type="auto"/>
        <w:tblLayout w:type="fixed"/>
        <w:tblLook w:val="0000"/>
      </w:tblPr>
      <w:tblGrid>
        <w:gridCol w:w="3080"/>
        <w:gridCol w:w="3068"/>
        <w:gridCol w:w="3860"/>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8"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860"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8" w:type="dxa"/>
            <w:shd w:val="clear" w:color="auto" w:fill="auto"/>
          </w:tcPr>
          <w:p w:rsidR="004D4CD2" w:rsidRPr="002C1726" w:rsidRDefault="004D4CD2" w:rsidP="0071181B">
            <w:pPr>
              <w:pStyle w:val="BodyText2"/>
              <w:snapToGrid w:val="0"/>
              <w:spacing w:line="100" w:lineRule="atLeast"/>
              <w:jc w:val="both"/>
            </w:pPr>
          </w:p>
        </w:tc>
        <w:tc>
          <w:tcPr>
            <w:tcW w:w="386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rPr>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Default="004D4CD2" w:rsidP="004D4CD2">
      <w:pPr>
        <w:rPr>
          <w:b/>
          <w:bCs/>
          <w:i/>
          <w:iCs/>
          <w:color w:val="000000"/>
        </w:rPr>
      </w:pPr>
    </w:p>
    <w:p w:rsidR="00DE1DD7" w:rsidRPr="00DE1DD7" w:rsidRDefault="00DE1DD7" w:rsidP="004D4CD2">
      <w:pPr>
        <w:rPr>
          <w:b/>
          <w:bCs/>
          <w:i/>
          <w:iCs/>
          <w:color w:val="000000"/>
        </w:rPr>
      </w:pPr>
    </w:p>
    <w:p w:rsidR="006F330D" w:rsidRDefault="006F330D"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jc w:val="center"/>
        <w:rPr>
          <w:bCs/>
          <w:color w:val="000000"/>
        </w:rPr>
      </w:pPr>
      <w:r w:rsidRPr="002C1726">
        <w:rPr>
          <w:b/>
          <w:bCs/>
          <w:i/>
          <w:iCs/>
          <w:color w:val="000000"/>
        </w:rPr>
        <w:lastRenderedPageBreak/>
        <w:t>X</w:t>
      </w:r>
      <w:r w:rsidRPr="002C1726">
        <w:rPr>
          <w:b/>
          <w:bCs/>
          <w:i/>
          <w:iCs/>
          <w:color w:val="000000"/>
          <w:lang w:val="sr-Latn-CS"/>
        </w:rPr>
        <w:t>I</w:t>
      </w:r>
      <w:r w:rsidRPr="002C1726">
        <w:rPr>
          <w:b/>
          <w:bCs/>
          <w:i/>
          <w:iCs/>
          <w:color w:val="000000"/>
        </w:rPr>
        <w:t xml:space="preserve">  ОБРАЗАЦ ИЗЈАВЕ О НЕЗАВИСНОЈ ПОНУДИ</w:t>
      </w: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ind w:firstLine="720"/>
        <w:jc w:val="both"/>
        <w:rPr>
          <w:sz w:val="24"/>
          <w:szCs w:val="24"/>
        </w:rPr>
      </w:pPr>
      <w:r w:rsidRPr="002C1726">
        <w:rPr>
          <w:sz w:val="24"/>
          <w:szCs w:val="24"/>
        </w:rPr>
        <w:t xml:space="preserve">У складу са чланом 26. Закона, _________________________________________________, </w:t>
      </w:r>
    </w:p>
    <w:p w:rsidR="004D4CD2" w:rsidRPr="002C1726" w:rsidRDefault="004D4CD2" w:rsidP="004D4CD2">
      <w:pPr>
        <w:pStyle w:val="BodyText3"/>
        <w:spacing w:after="0"/>
        <w:jc w:val="both"/>
        <w:rPr>
          <w:sz w:val="24"/>
          <w:szCs w:val="24"/>
        </w:rPr>
      </w:pPr>
      <w:r w:rsidRPr="002C1726">
        <w:rPr>
          <w:sz w:val="24"/>
          <w:szCs w:val="24"/>
        </w:rPr>
        <w:t xml:space="preserve">                                                                            (Назив понуђача)</w:t>
      </w:r>
    </w:p>
    <w:p w:rsidR="004D4CD2" w:rsidRPr="002C1726" w:rsidRDefault="004D4CD2" w:rsidP="004D4CD2">
      <w:pPr>
        <w:pStyle w:val="BodyText3"/>
        <w:spacing w:after="0"/>
        <w:jc w:val="both"/>
        <w:rPr>
          <w:w w:val="200"/>
          <w:sz w:val="24"/>
          <w:szCs w:val="24"/>
        </w:rPr>
      </w:pPr>
      <w:r w:rsidRPr="002C1726">
        <w:rPr>
          <w:sz w:val="24"/>
          <w:szCs w:val="24"/>
        </w:rPr>
        <w:t xml:space="preserve">даје: </w:t>
      </w:r>
    </w:p>
    <w:p w:rsidR="004D4CD2" w:rsidRPr="002C1726" w:rsidRDefault="004D4CD2" w:rsidP="004D4CD2">
      <w:pPr>
        <w:pStyle w:val="BodyText3"/>
        <w:spacing w:before="360" w:after="360"/>
        <w:ind w:firstLine="227"/>
        <w:jc w:val="both"/>
        <w:rPr>
          <w:w w:val="200"/>
          <w:sz w:val="24"/>
          <w:szCs w:val="24"/>
        </w:rPr>
      </w:pPr>
    </w:p>
    <w:p w:rsidR="004D4CD2" w:rsidRPr="002C1726" w:rsidRDefault="004D4CD2" w:rsidP="004D4CD2">
      <w:pPr>
        <w:pStyle w:val="BodyText3"/>
        <w:spacing w:after="0"/>
        <w:ind w:firstLine="230"/>
        <w:jc w:val="center"/>
        <w:rPr>
          <w:b/>
          <w:bCs/>
          <w:sz w:val="24"/>
          <w:szCs w:val="24"/>
        </w:rPr>
      </w:pPr>
      <w:r w:rsidRPr="002C1726">
        <w:rPr>
          <w:b/>
          <w:bCs/>
          <w:sz w:val="24"/>
          <w:szCs w:val="24"/>
        </w:rPr>
        <w:t xml:space="preserve">ИЗЈАВУ </w:t>
      </w:r>
    </w:p>
    <w:p w:rsidR="004D4CD2" w:rsidRPr="002C1726" w:rsidRDefault="004D4CD2" w:rsidP="004D4CD2">
      <w:pPr>
        <w:pStyle w:val="BodyText3"/>
        <w:spacing w:after="0"/>
        <w:ind w:firstLine="230"/>
        <w:jc w:val="center"/>
        <w:rPr>
          <w:bCs/>
          <w:sz w:val="24"/>
          <w:szCs w:val="24"/>
        </w:rPr>
      </w:pPr>
      <w:r w:rsidRPr="002C1726">
        <w:rPr>
          <w:b/>
          <w:bCs/>
          <w:sz w:val="24"/>
          <w:szCs w:val="24"/>
        </w:rPr>
        <w:t>О НЕЗАВИСНОЈ ПОНУДИ</w:t>
      </w:r>
    </w:p>
    <w:p w:rsidR="004D4CD2" w:rsidRPr="002C1726" w:rsidRDefault="004D4CD2" w:rsidP="004D4CD2">
      <w:pPr>
        <w:pStyle w:val="BodyText3"/>
        <w:spacing w:after="0"/>
        <w:jc w:val="both"/>
        <w:rPr>
          <w:bCs/>
          <w:sz w:val="24"/>
          <w:szCs w:val="24"/>
        </w:rPr>
      </w:pPr>
    </w:p>
    <w:p w:rsidR="004D4CD2" w:rsidRPr="002C1726" w:rsidRDefault="004D4CD2" w:rsidP="004D4CD2">
      <w:pPr>
        <w:pStyle w:val="BodyText3"/>
        <w:spacing w:after="0"/>
        <w:jc w:val="both"/>
        <w:rPr>
          <w:bCs/>
          <w:sz w:val="24"/>
          <w:szCs w:val="24"/>
        </w:rPr>
      </w:pPr>
    </w:p>
    <w:p w:rsidR="004D4CD2" w:rsidRPr="002C1726" w:rsidRDefault="004D4CD2" w:rsidP="004D4CD2">
      <w:pPr>
        <w:jc w:val="both"/>
        <w:rPr>
          <w:color w:val="000000"/>
        </w:rPr>
      </w:pPr>
      <w:r w:rsidRPr="002C1726">
        <w:rPr>
          <w:color w:val="000000"/>
        </w:rPr>
        <w:tab/>
      </w:r>
      <w:r w:rsidRPr="002C1726">
        <w:rPr>
          <w:color w:val="000000"/>
        </w:rPr>
        <w:tab/>
      </w:r>
      <w:r w:rsidRPr="002C1726">
        <w:rPr>
          <w:color w:val="000000"/>
        </w:rPr>
        <w:tab/>
      </w:r>
      <w:r w:rsidRPr="002C1726">
        <w:rPr>
          <w:bCs/>
          <w:color w:val="000000"/>
        </w:rPr>
        <w:t xml:space="preserve"> </w:t>
      </w:r>
    </w:p>
    <w:p w:rsidR="004D4CD2" w:rsidRPr="002C1726" w:rsidRDefault="004D4CD2" w:rsidP="004D4CD2">
      <w:pPr>
        <w:jc w:val="both"/>
        <w:rPr>
          <w:b/>
          <w:color w:val="000000"/>
        </w:rPr>
      </w:pPr>
      <w:r w:rsidRPr="002C1726">
        <w:rPr>
          <w:color w:val="000000"/>
        </w:rPr>
        <w:t>Под пуном материјалном и кривичном одговорношћу п</w:t>
      </w:r>
      <w:r w:rsidRPr="002C1726">
        <w:rPr>
          <w:bCs/>
          <w:color w:val="000000"/>
        </w:rPr>
        <w:t>отврђујем да сам понуду у поступку јавне набавке</w:t>
      </w:r>
      <w:r w:rsidRPr="002C1726">
        <w:rPr>
          <w:color w:val="000000"/>
        </w:rPr>
        <w:t xml:space="preserve"> </w:t>
      </w:r>
      <w:r w:rsidR="00DE4E68">
        <w:rPr>
          <w:b/>
          <w:color w:val="000000"/>
        </w:rPr>
        <w:t xml:space="preserve">добара – </w:t>
      </w:r>
      <w:r w:rsidR="00947C65">
        <w:rPr>
          <w:b/>
          <w:color w:val="000000"/>
        </w:rPr>
        <w:t>рачунарска опрема</w:t>
      </w:r>
      <w:r w:rsidRPr="002C1726">
        <w:rPr>
          <w:b/>
          <w:i/>
          <w:iCs/>
          <w:color w:val="000000"/>
        </w:rPr>
        <w:t>,</w:t>
      </w:r>
      <w:r w:rsidRPr="002C1726">
        <w:rPr>
          <w:b/>
          <w:color w:val="000000"/>
        </w:rPr>
        <w:t xml:space="preserve"> ЈН бр. </w:t>
      </w:r>
      <w:r w:rsidR="00947C65">
        <w:rPr>
          <w:b/>
          <w:color w:val="000000"/>
        </w:rPr>
        <w:t>9</w:t>
      </w:r>
      <w:r w:rsidRPr="002C1726">
        <w:rPr>
          <w:b/>
          <w:color w:val="000000"/>
        </w:rPr>
        <w:t>/201</w:t>
      </w:r>
      <w:r>
        <w:rPr>
          <w:b/>
          <w:color w:val="000000"/>
        </w:rPr>
        <w:t>7</w:t>
      </w:r>
      <w:r w:rsidRPr="002C1726">
        <w:rPr>
          <w:b/>
          <w:color w:val="000000"/>
        </w:rPr>
        <w:t>МВ</w:t>
      </w:r>
      <w:r w:rsidRPr="002C1726">
        <w:rPr>
          <w:color w:val="000000"/>
        </w:rPr>
        <w:t xml:space="preserve">, </w:t>
      </w:r>
      <w:r w:rsidRPr="002C1726">
        <w:rPr>
          <w:bCs/>
          <w:color w:val="000000"/>
        </w:rPr>
        <w:t>поднео независно, без договора са другим понуђачима или заинтересованим лицима.</w:t>
      </w:r>
    </w:p>
    <w:p w:rsidR="004D4CD2" w:rsidRPr="002C1726" w:rsidRDefault="004D4CD2" w:rsidP="004D4CD2">
      <w:pPr>
        <w:jc w:val="both"/>
        <w:rPr>
          <w:bCs/>
          <w:color w:val="000000"/>
        </w:rPr>
      </w:pPr>
    </w:p>
    <w:p w:rsidR="004D4CD2" w:rsidRPr="002C1726" w:rsidRDefault="004D4CD2" w:rsidP="004D4CD2">
      <w:pPr>
        <w:jc w:val="both"/>
        <w:rPr>
          <w:bCs/>
          <w:color w:val="000000"/>
        </w:rPr>
      </w:pPr>
    </w:p>
    <w:p w:rsidR="004D4CD2" w:rsidRPr="002C1726" w:rsidRDefault="004D4CD2" w:rsidP="004D4CD2">
      <w:pPr>
        <w:pStyle w:val="BodyText3"/>
        <w:spacing w:after="0"/>
        <w:ind w:firstLine="227"/>
        <w:jc w:val="both"/>
        <w:rPr>
          <w:sz w:val="24"/>
          <w:szCs w:val="24"/>
        </w:rPr>
      </w:pPr>
    </w:p>
    <w:tbl>
      <w:tblPr>
        <w:tblW w:w="0" w:type="auto"/>
        <w:tblLayout w:type="fixed"/>
        <w:tblLook w:val="0000"/>
      </w:tblPr>
      <w:tblGrid>
        <w:gridCol w:w="3080"/>
        <w:gridCol w:w="3065"/>
        <w:gridCol w:w="3953"/>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5"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953"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5" w:type="dxa"/>
            <w:shd w:val="clear" w:color="auto" w:fill="auto"/>
          </w:tcPr>
          <w:p w:rsidR="004D4CD2" w:rsidRPr="002C1726" w:rsidRDefault="004D4CD2" w:rsidP="0071181B">
            <w:pPr>
              <w:pStyle w:val="BodyText2"/>
              <w:snapToGrid w:val="0"/>
              <w:spacing w:line="100" w:lineRule="atLeast"/>
              <w:jc w:val="both"/>
            </w:pPr>
          </w:p>
        </w:tc>
        <w:tc>
          <w:tcPr>
            <w:tcW w:w="3953"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pStyle w:val="BodyText3"/>
        <w:spacing w:after="0"/>
        <w:ind w:firstLine="227"/>
        <w:jc w:val="both"/>
        <w:rPr>
          <w:sz w:val="24"/>
          <w:szCs w:val="24"/>
        </w:rPr>
      </w:pPr>
    </w:p>
    <w:p w:rsidR="004D4CD2" w:rsidRPr="002C1726" w:rsidRDefault="004D4CD2" w:rsidP="004D4CD2">
      <w:pPr>
        <w:tabs>
          <w:tab w:val="left" w:pos="6028"/>
        </w:tabs>
        <w:autoSpaceDE w:val="0"/>
        <w:rPr>
          <w:color w:val="000000"/>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Cs/>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4D4CD2" w:rsidRPr="002C1726" w:rsidRDefault="004D4CD2" w:rsidP="004D4CD2">
      <w:pPr>
        <w:tabs>
          <w:tab w:val="left" w:pos="6028"/>
        </w:tabs>
        <w:autoSpaceDE w:val="0"/>
        <w:jc w:val="both"/>
        <w:rPr>
          <w:bCs/>
          <w:i/>
          <w:iCs/>
          <w:color w:val="000000"/>
        </w:rPr>
      </w:pP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Default="004D4CD2" w:rsidP="004D4CD2">
      <w:pPr>
        <w:jc w:val="center"/>
        <w:rPr>
          <w:b/>
          <w:color w:val="000000"/>
        </w:rPr>
      </w:pPr>
    </w:p>
    <w:p w:rsidR="00D92AA6" w:rsidRPr="00D92AA6" w:rsidRDefault="00D92AA6"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r w:rsidRPr="002C1726">
        <w:rPr>
          <w:b/>
          <w:color w:val="000000"/>
          <w:lang w:val="sr-Latn-CS"/>
        </w:rPr>
        <w:t xml:space="preserve">XII </w:t>
      </w:r>
      <w:r w:rsidRPr="002C1726">
        <w:rPr>
          <w:b/>
          <w:color w:val="000000"/>
        </w:rPr>
        <w:t>ИЗЈАВА</w:t>
      </w:r>
    </w:p>
    <w:p w:rsidR="004D4CD2" w:rsidRPr="002C1726" w:rsidRDefault="004D4CD2" w:rsidP="004D4CD2">
      <w:pPr>
        <w:jc w:val="center"/>
        <w:rPr>
          <w:b/>
          <w:color w:val="000000"/>
        </w:rPr>
      </w:pPr>
      <w:r w:rsidRPr="002C1726">
        <w:rPr>
          <w:b/>
          <w:color w:val="000000"/>
        </w:rPr>
        <w:t xml:space="preserve">ПОНУЂАЧА О ПРИХВАТАЊУ УСЛОВА ИЗ ПОЗИВА ЗА </w:t>
      </w:r>
      <w:r w:rsidR="009F1B19">
        <w:rPr>
          <w:b/>
          <w:color w:val="000000"/>
        </w:rPr>
        <w:t>ПОДНОШЕЊЕ</w:t>
      </w:r>
      <w:r w:rsidRPr="002C1726">
        <w:rPr>
          <w:b/>
          <w:color w:val="000000"/>
        </w:rPr>
        <w:t xml:space="preserve"> ПОНУДЕ И КОНКУРСНЕ ДОКУМЕНТАЦИЈЕ</w:t>
      </w:r>
    </w:p>
    <w:p w:rsidR="004D4CD2" w:rsidRPr="002C1726" w:rsidRDefault="004D4CD2" w:rsidP="004D4CD2">
      <w:pPr>
        <w:rPr>
          <w:b/>
          <w:color w:val="000000"/>
        </w:rPr>
      </w:pPr>
    </w:p>
    <w:p w:rsidR="004D4CD2" w:rsidRPr="002C1726" w:rsidRDefault="004D4CD2" w:rsidP="004D4CD2">
      <w:pPr>
        <w:rPr>
          <w:b/>
          <w:color w:val="000000"/>
        </w:rPr>
      </w:pPr>
    </w:p>
    <w:p w:rsidR="004D4CD2" w:rsidRPr="002C1726" w:rsidRDefault="004D4CD2" w:rsidP="004D4CD2">
      <w:pPr>
        <w:ind w:right="-108" w:firstLine="720"/>
        <w:jc w:val="both"/>
        <w:rPr>
          <w:color w:val="000000"/>
        </w:rPr>
      </w:pPr>
      <w:r w:rsidRPr="002C1726">
        <w:rPr>
          <w:color w:val="000000"/>
        </w:rPr>
        <w:t>У својству овлашћеног лица за заступање понуђача, под пуном материјалном и кривичном одговорношћу изјављујем да понуђач:</w:t>
      </w:r>
    </w:p>
    <w:p w:rsidR="004D4CD2" w:rsidRPr="002C1726" w:rsidRDefault="004D4CD2" w:rsidP="004D4CD2">
      <w:pPr>
        <w:ind w:right="-108"/>
        <w:jc w:val="both"/>
        <w:rPr>
          <w:color w:val="000000"/>
        </w:rPr>
      </w:pPr>
    </w:p>
    <w:p w:rsidR="004D4CD2" w:rsidRPr="002C1726" w:rsidRDefault="004D4CD2" w:rsidP="004D4CD2">
      <w:pPr>
        <w:jc w:val="both"/>
        <w:rPr>
          <w:b/>
          <w:color w:val="000000"/>
        </w:rPr>
      </w:pPr>
      <w:r w:rsidRPr="002C1726">
        <w:rPr>
          <w:color w:val="000000"/>
        </w:rPr>
        <w:t xml:space="preserve">- да сам упознат са свим захтевима и условима из Конкурсне документације </w:t>
      </w:r>
      <w:r w:rsidRPr="002C1726">
        <w:rPr>
          <w:b/>
          <w:color w:val="000000"/>
        </w:rPr>
        <w:t xml:space="preserve">за јавну набавку мале вредности </w:t>
      </w:r>
      <w:r w:rsidRPr="002C1726">
        <w:rPr>
          <w:b/>
          <w:color w:val="000000"/>
          <w:lang w:val="sr-Latn-CS"/>
        </w:rPr>
        <w:t xml:space="preserve">број </w:t>
      </w:r>
      <w:r w:rsidR="00947C65">
        <w:rPr>
          <w:b/>
          <w:color w:val="000000"/>
        </w:rPr>
        <w:t>9</w:t>
      </w:r>
      <w:r w:rsidRPr="002C1726">
        <w:rPr>
          <w:b/>
          <w:color w:val="000000"/>
        </w:rPr>
        <w:t>/201</w:t>
      </w:r>
      <w:r>
        <w:rPr>
          <w:b/>
          <w:color w:val="000000"/>
        </w:rPr>
        <w:t>7</w:t>
      </w:r>
      <w:r w:rsidRPr="002C1726">
        <w:rPr>
          <w:b/>
          <w:color w:val="000000"/>
        </w:rPr>
        <w:t xml:space="preserve">МВ набавка </w:t>
      </w:r>
      <w:r w:rsidR="00DE4E68">
        <w:rPr>
          <w:b/>
          <w:color w:val="000000"/>
        </w:rPr>
        <w:t xml:space="preserve">добара – </w:t>
      </w:r>
      <w:r w:rsidR="00947C65">
        <w:rPr>
          <w:b/>
          <w:color w:val="000000"/>
        </w:rPr>
        <w:t>рачунарска опрема</w:t>
      </w:r>
      <w:r w:rsidR="00DE4E68" w:rsidRPr="002C1726">
        <w:rPr>
          <w:b/>
          <w:color w:val="000000"/>
        </w:rPr>
        <w:t xml:space="preserve"> </w:t>
      </w:r>
      <w:r w:rsidRPr="002C1726">
        <w:rPr>
          <w:b/>
          <w:color w:val="000000"/>
        </w:rPr>
        <w:t>за потребе Дома здравља „Сремска Митровица“,</w:t>
      </w:r>
    </w:p>
    <w:p w:rsidR="004D4CD2" w:rsidRPr="002C1726" w:rsidRDefault="004D4CD2" w:rsidP="004D4CD2">
      <w:pPr>
        <w:jc w:val="both"/>
        <w:rPr>
          <w:color w:val="000000"/>
        </w:rPr>
      </w:pPr>
    </w:p>
    <w:p w:rsidR="004D4CD2" w:rsidRPr="002C1726" w:rsidRDefault="004D4CD2" w:rsidP="004D4CD2">
      <w:pPr>
        <w:ind w:right="-108"/>
        <w:jc w:val="both"/>
        <w:rPr>
          <w:color w:val="000000"/>
        </w:rPr>
      </w:pPr>
      <w:r w:rsidRPr="002C1726">
        <w:rPr>
          <w:color w:val="000000"/>
        </w:rPr>
        <w:t>- као и да подношењем понуде у потпуности, целости и без резерве прихватам све услове наведене у позиву за достављање понуда и Конкурсној документацији.</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Као овлашћено лице за заступање, о д г о в о р н о изјављујем да су сви подаци дати у понуди истинити и тачни и свестан сам да давање нетачних података повлачи за собом законску одговорност и искључење из поступка.</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У ______________________ дана _____________ 201</w:t>
      </w:r>
      <w:r>
        <w:rPr>
          <w:color w:val="000000"/>
        </w:rPr>
        <w:t>7</w:t>
      </w:r>
      <w:r w:rsidRPr="002C1726">
        <w:rPr>
          <w:color w:val="000000"/>
        </w:rPr>
        <w:t xml:space="preserve">. године.                   </w:t>
      </w:r>
    </w:p>
    <w:p w:rsidR="004D4CD2" w:rsidRPr="002C1726" w:rsidRDefault="004D4CD2" w:rsidP="004D4CD2">
      <w:pPr>
        <w:ind w:right="-108"/>
        <w:jc w:val="right"/>
        <w:rPr>
          <w:color w:val="000000"/>
        </w:rPr>
      </w:pPr>
    </w:p>
    <w:p w:rsidR="004D4CD2" w:rsidRPr="002C1726" w:rsidRDefault="004D4CD2" w:rsidP="004D4CD2">
      <w:pPr>
        <w:ind w:right="-108"/>
        <w:jc w:val="right"/>
        <w:rPr>
          <w:color w:val="000000"/>
        </w:rPr>
      </w:pPr>
    </w:p>
    <w:p w:rsidR="004D4CD2" w:rsidRPr="002C1726" w:rsidRDefault="004D4CD2" w:rsidP="004D4CD2">
      <w:pPr>
        <w:ind w:right="-108"/>
        <w:rPr>
          <w:color w:val="000000"/>
          <w:lang w:val="sr-Latn-CS"/>
        </w:rPr>
      </w:pPr>
      <w:r w:rsidRPr="002C1726">
        <w:rPr>
          <w:color w:val="000000"/>
        </w:rPr>
        <w:t xml:space="preserve">                                                                                                     Изјаву дао:</w:t>
      </w:r>
    </w:p>
    <w:p w:rsidR="004D4CD2" w:rsidRPr="002C1726" w:rsidRDefault="004D4CD2" w:rsidP="004D4CD2">
      <w:pPr>
        <w:ind w:right="-108"/>
        <w:jc w:val="right"/>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____________________________</w:t>
      </w:r>
    </w:p>
    <w:p w:rsidR="004D4CD2" w:rsidRPr="002C1726" w:rsidRDefault="004D4CD2" w:rsidP="004D4CD2">
      <w:pPr>
        <w:ind w:right="-108"/>
        <w:jc w:val="both"/>
        <w:rPr>
          <w:color w:val="000000"/>
          <w:lang w:val="sr-Latn-CS"/>
        </w:rPr>
      </w:pPr>
      <w:r w:rsidRPr="002C1726">
        <w:rPr>
          <w:color w:val="000000"/>
        </w:rPr>
        <w:t xml:space="preserve">                                                                             М.П.             Име и презиме овлашћеног лице</w:t>
      </w:r>
    </w:p>
    <w:p w:rsidR="004D4CD2" w:rsidRPr="002C1726" w:rsidRDefault="004D4CD2" w:rsidP="004D4CD2">
      <w:pPr>
        <w:ind w:right="-108"/>
        <w:jc w:val="both"/>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w:t>
      </w:r>
      <w:r w:rsidRPr="002C1726">
        <w:rPr>
          <w:color w:val="000000"/>
          <w:lang w:val="sr-Latn-CS"/>
        </w:rPr>
        <w:t xml:space="preserve">  </w:t>
      </w:r>
      <w:r w:rsidRPr="002C1726">
        <w:rPr>
          <w:color w:val="000000"/>
        </w:rPr>
        <w:t xml:space="preserve"> </w:t>
      </w:r>
      <w:r w:rsidRPr="002C1726">
        <w:rPr>
          <w:color w:val="000000"/>
          <w:lang w:val="sr-Latn-CS"/>
        </w:rPr>
        <w:t xml:space="preserve"> </w:t>
      </w:r>
      <w:r w:rsidRPr="002C1726">
        <w:rPr>
          <w:color w:val="000000"/>
        </w:rPr>
        <w:t xml:space="preserve">  ______________________________</w:t>
      </w:r>
    </w:p>
    <w:p w:rsidR="004D4CD2" w:rsidRPr="002C1726" w:rsidRDefault="004D4CD2" w:rsidP="004D4CD2">
      <w:pPr>
        <w:ind w:right="-108"/>
        <w:rPr>
          <w:b/>
          <w:color w:val="000000"/>
        </w:rPr>
      </w:pPr>
      <w:r w:rsidRPr="002C1726">
        <w:rPr>
          <w:color w:val="000000"/>
        </w:rPr>
        <w:t xml:space="preserve">                                                                                              </w:t>
      </w:r>
      <w:r w:rsidRPr="002C1726">
        <w:rPr>
          <w:color w:val="000000"/>
          <w:lang w:val="sr-Latn-CS"/>
        </w:rPr>
        <w:t xml:space="preserve"> </w:t>
      </w:r>
      <w:r w:rsidRPr="002C1726">
        <w:rPr>
          <w:color w:val="000000"/>
        </w:rPr>
        <w:t xml:space="preserve">    Потпис овлашћеног лица понуђача</w:t>
      </w:r>
    </w:p>
    <w:p w:rsidR="004D4CD2" w:rsidRPr="002C1726" w:rsidRDefault="004D4CD2" w:rsidP="004D4CD2">
      <w:pPr>
        <w:rPr>
          <w:color w:val="000000"/>
          <w:lang w:val="sr-Latn-CS"/>
        </w:rPr>
      </w:pPr>
    </w:p>
    <w:p w:rsidR="004D4CD2" w:rsidRDefault="004D4CD2" w:rsidP="004D4CD2">
      <w:pPr>
        <w:jc w:val="right"/>
        <w:rPr>
          <w:color w:val="000000"/>
        </w:rPr>
      </w:pPr>
    </w:p>
    <w:p w:rsidR="00FD3A46" w:rsidRPr="00FD3A46" w:rsidRDefault="00FD3A46" w:rsidP="004D4CD2">
      <w:pPr>
        <w:jc w:val="right"/>
        <w:rPr>
          <w:color w:val="000000"/>
        </w:rPr>
      </w:pPr>
    </w:p>
    <w:p w:rsidR="006F330D" w:rsidRDefault="006F330D" w:rsidP="004D4CD2">
      <w:pPr>
        <w:jc w:val="right"/>
        <w:rPr>
          <w:color w:val="000000"/>
        </w:rPr>
      </w:pPr>
    </w:p>
    <w:p w:rsidR="00DE1DD7" w:rsidRPr="00DE1DD7" w:rsidRDefault="00DE1DD7" w:rsidP="004D4CD2">
      <w:pPr>
        <w:jc w:val="right"/>
        <w:rPr>
          <w:color w:val="000000"/>
        </w:rPr>
      </w:pPr>
    </w:p>
    <w:p w:rsidR="004D4CD2" w:rsidRPr="002C1726" w:rsidRDefault="004D4CD2" w:rsidP="004D4CD2">
      <w:pPr>
        <w:rPr>
          <w:color w:val="000000"/>
          <w:lang w:val="sr-Latn-CS"/>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Pr="002C1726" w:rsidRDefault="004D4CD2" w:rsidP="004D4CD2">
      <w:pPr>
        <w:rPr>
          <w:color w:val="000000"/>
        </w:rPr>
      </w:pPr>
    </w:p>
    <w:p w:rsidR="004D4CD2" w:rsidRPr="002C1726" w:rsidRDefault="004D4CD2" w:rsidP="004D4CD2">
      <w:pPr>
        <w:rPr>
          <w:color w:val="000000"/>
        </w:rPr>
      </w:pPr>
    </w:p>
    <w:p w:rsidR="004D4CD2" w:rsidRPr="002C1726" w:rsidRDefault="004D4CD2" w:rsidP="004D4CD2">
      <w:pPr>
        <w:pStyle w:val="ListParagraph"/>
        <w:ind w:left="360"/>
        <w:jc w:val="center"/>
      </w:pPr>
      <w:r w:rsidRPr="002C1726">
        <w:rPr>
          <w:b/>
          <w:bCs/>
          <w:i/>
          <w:iCs/>
        </w:rPr>
        <w:t>XIII  ОБРАЗАЦ ИЗЈАВЕ О ПОШТОВАЊУ ОБАВЕЗА  ИЗ ЧЛ. 75. СТ. 2. ЗАКОНА</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ind w:left="360"/>
        <w:rPr>
          <w:b/>
          <w:bCs/>
          <w:iCs/>
          <w:color w:val="000000"/>
          <w:lang w:val="ru-RU"/>
        </w:rPr>
      </w:pPr>
    </w:p>
    <w:p w:rsidR="004D4CD2" w:rsidRPr="002C1726" w:rsidRDefault="004D4CD2" w:rsidP="004D4CD2">
      <w:pPr>
        <w:tabs>
          <w:tab w:val="left" w:pos="6028"/>
        </w:tabs>
        <w:autoSpaceDE w:val="0"/>
        <w:ind w:left="360"/>
        <w:rPr>
          <w:bCs/>
          <w:iCs/>
          <w:color w:val="000000"/>
          <w:lang w:val="ru-RU"/>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У вези члана 75. став 2. Закона о јавним набавкама, као заступник понуђача дајем следећу </w:t>
      </w: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jc w:val="center"/>
        <w:rPr>
          <w:bCs/>
          <w:iCs/>
          <w:color w:val="000000"/>
        </w:rPr>
      </w:pPr>
      <w:r w:rsidRPr="002C1726">
        <w:rPr>
          <w:bCs/>
          <w:iCs/>
          <w:color w:val="000000"/>
        </w:rPr>
        <w:t>ИЗЈАВУ</w:t>
      </w:r>
    </w:p>
    <w:p w:rsidR="004D4CD2" w:rsidRPr="002C1726" w:rsidRDefault="004D4CD2" w:rsidP="004D4CD2">
      <w:pPr>
        <w:tabs>
          <w:tab w:val="left" w:pos="0"/>
          <w:tab w:val="left" w:pos="6028"/>
        </w:tabs>
        <w:autoSpaceDE w:val="0"/>
        <w:jc w:val="center"/>
        <w:rPr>
          <w:bCs/>
          <w:iCs/>
          <w:color w:val="000000"/>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Понуђач </w:t>
      </w:r>
      <w:r w:rsidRPr="002C1726">
        <w:rPr>
          <w:color w:val="000000"/>
        </w:rPr>
        <w:t>_________________________________________________________</w:t>
      </w:r>
      <w:r w:rsidRPr="002C1726">
        <w:rPr>
          <w:i/>
          <w:color w:val="000000"/>
        </w:rPr>
        <w:t xml:space="preserve"> </w:t>
      </w:r>
      <w:r w:rsidRPr="002C1726">
        <w:rPr>
          <w:color w:val="000000"/>
        </w:rPr>
        <w:t xml:space="preserve">у поступку </w:t>
      </w:r>
      <w:r w:rsidRPr="002C1726">
        <w:rPr>
          <w:b/>
          <w:color w:val="000000"/>
        </w:rPr>
        <w:t xml:space="preserve">јавне набавке </w:t>
      </w:r>
      <w:r w:rsidR="00DE4E68">
        <w:rPr>
          <w:b/>
          <w:color w:val="000000"/>
        </w:rPr>
        <w:t xml:space="preserve">добара – </w:t>
      </w:r>
      <w:r w:rsidR="00947C65">
        <w:rPr>
          <w:b/>
          <w:color w:val="000000"/>
        </w:rPr>
        <w:t>рачунарска опрема</w:t>
      </w:r>
      <w:r>
        <w:rPr>
          <w:b/>
          <w:color w:val="000000"/>
        </w:rPr>
        <w:t>,</w:t>
      </w:r>
      <w:r w:rsidRPr="002C1726">
        <w:rPr>
          <w:color w:val="000000"/>
        </w:rPr>
        <w:t xml:space="preserve"> </w:t>
      </w:r>
      <w:r w:rsidR="00947C65" w:rsidRPr="00947C65">
        <w:rPr>
          <w:b/>
          <w:color w:val="000000"/>
        </w:rPr>
        <w:t>9</w:t>
      </w:r>
      <w:r w:rsidRPr="00947C65">
        <w:rPr>
          <w:b/>
          <w:color w:val="000000"/>
        </w:rPr>
        <w:t>/</w:t>
      </w:r>
      <w:r w:rsidRPr="002C1726">
        <w:rPr>
          <w:b/>
          <w:color w:val="000000"/>
        </w:rPr>
        <w:t>201</w:t>
      </w:r>
      <w:r>
        <w:rPr>
          <w:b/>
          <w:color w:val="000000"/>
        </w:rPr>
        <w:t>7</w:t>
      </w:r>
      <w:r w:rsidRPr="002C1726">
        <w:rPr>
          <w:b/>
          <w:color w:val="000000"/>
        </w:rPr>
        <w:t>МВ</w:t>
      </w:r>
      <w:r w:rsidRPr="002C1726">
        <w:rPr>
          <w:color w:val="000000"/>
        </w:rPr>
        <w:t>,</w:t>
      </w:r>
      <w:r w:rsidRPr="002C1726">
        <w:rPr>
          <w:bCs/>
          <w:iCs/>
          <w:color w:val="000000"/>
        </w:rPr>
        <w:t xml:space="preserve"> поштовао је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 xml:space="preserve">          Датум </w:t>
      </w:r>
      <w:r w:rsidRPr="002C1726">
        <w:rPr>
          <w:bCs/>
          <w:iCs/>
          <w:color w:val="000000"/>
        </w:rPr>
        <w:tab/>
      </w:r>
      <w:r w:rsidRPr="002C1726">
        <w:rPr>
          <w:bCs/>
          <w:iCs/>
          <w:color w:val="000000"/>
        </w:rPr>
        <w:tab/>
        <w:t xml:space="preserve">                         Понуђач</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________________                            М.П.                                                  __________________</w:t>
      </w:r>
    </w:p>
    <w:p w:rsidR="004D4CD2" w:rsidRPr="002C1726" w:rsidRDefault="004D4CD2" w:rsidP="004D4CD2">
      <w:pPr>
        <w:tabs>
          <w:tab w:val="left" w:pos="6028"/>
        </w:tabs>
        <w:autoSpaceDE w:val="0"/>
        <w:ind w:left="360"/>
        <w:rPr>
          <w:bCs/>
          <w:iCs/>
          <w:color w:val="000000"/>
        </w:rPr>
      </w:pPr>
      <w:r w:rsidRPr="002C1726">
        <w:rPr>
          <w:bCs/>
          <w:iCs/>
          <w:color w:val="000000"/>
        </w:rPr>
        <w:t xml:space="preserve">       </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pStyle w:val="BodyText3"/>
        <w:spacing w:after="0"/>
        <w:jc w:val="center"/>
        <w:rPr>
          <w:sz w:val="24"/>
          <w:szCs w:val="24"/>
        </w:rPr>
      </w:pPr>
    </w:p>
    <w:p w:rsidR="004D4CD2" w:rsidRPr="002C1726" w:rsidRDefault="004D4CD2" w:rsidP="004D4CD2">
      <w:pPr>
        <w:rPr>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rPr>
          <w:color w:val="000000"/>
          <w:lang w:val="sr-Latn-CS"/>
        </w:rPr>
      </w:pPr>
    </w:p>
    <w:p w:rsidR="004D4CD2" w:rsidRPr="002C1726" w:rsidRDefault="004D4CD2" w:rsidP="004D4CD2">
      <w:pPr>
        <w:jc w:val="right"/>
        <w:rPr>
          <w:color w:val="000000"/>
        </w:rPr>
      </w:pPr>
    </w:p>
    <w:p w:rsidR="001A7EEC" w:rsidRPr="007112AE" w:rsidRDefault="001A7EEC" w:rsidP="004D4CD2">
      <w:pPr>
        <w:jc w:val="center"/>
      </w:pPr>
    </w:p>
    <w:sectPr w:rsidR="001A7EEC" w:rsidRPr="007112AE" w:rsidSect="006234A1">
      <w:headerReference w:type="default" r:id="rId16"/>
      <w:footerReference w:type="default" r:id="rId17"/>
      <w:pgSz w:w="12240" w:h="15840" w:code="1"/>
      <w:pgMar w:top="1134" w:right="1134" w:bottom="1134" w:left="1134"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239" w:rsidRDefault="00772239">
      <w:r>
        <w:separator/>
      </w:r>
    </w:p>
  </w:endnote>
  <w:endnote w:type="continuationSeparator" w:id="1">
    <w:p w:rsidR="00772239" w:rsidRDefault="007722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Tahoma,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570">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TT19o00">
    <w:altName w:val="Times New Roman"/>
    <w:charset w:val="CC"/>
    <w:family w:val="auto"/>
    <w:pitch w:val="default"/>
    <w:sig w:usb0="00000000" w:usb1="00000000" w:usb2="00000000" w:usb3="00000000" w:csb0="00000000"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44E" w:rsidRPr="00F96EE1" w:rsidRDefault="009F544E">
    <w:pPr>
      <w:pStyle w:val="Footer"/>
      <w:jc w:val="right"/>
      <w:rPr>
        <w:sz w:val="22"/>
        <w:szCs w:val="22"/>
      </w:rPr>
    </w:pPr>
    <w:r w:rsidRPr="00F96EE1">
      <w:rPr>
        <w:sz w:val="22"/>
        <w:szCs w:val="22"/>
      </w:rPr>
      <w:t xml:space="preserve">Конкурсна документација за јавну набавку мале вредности ЈН бр. </w:t>
    </w:r>
    <w:r>
      <w:rPr>
        <w:sz w:val="22"/>
        <w:szCs w:val="22"/>
      </w:rPr>
      <w:t>9</w:t>
    </w:r>
    <w:r w:rsidRPr="00E60ADC">
      <w:rPr>
        <w:sz w:val="22"/>
        <w:szCs w:val="22"/>
      </w:rPr>
      <w:t>/2017МВ</w:t>
    </w:r>
    <w:r w:rsidRPr="00F96EE1">
      <w:rPr>
        <w:sz w:val="22"/>
        <w:szCs w:val="22"/>
      </w:rPr>
      <w:t xml:space="preserve">                </w:t>
    </w:r>
    <w:r w:rsidRPr="00F96EE1">
      <w:rPr>
        <w:sz w:val="22"/>
        <w:szCs w:val="22"/>
      </w:rPr>
      <w:fldChar w:fldCharType="begin"/>
    </w:r>
    <w:r w:rsidRPr="00F96EE1">
      <w:rPr>
        <w:sz w:val="22"/>
        <w:szCs w:val="22"/>
      </w:rPr>
      <w:instrText xml:space="preserve"> PAGE </w:instrText>
    </w:r>
    <w:r w:rsidRPr="00F96EE1">
      <w:rPr>
        <w:sz w:val="22"/>
        <w:szCs w:val="22"/>
      </w:rPr>
      <w:fldChar w:fldCharType="separate"/>
    </w:r>
    <w:r>
      <w:rPr>
        <w:noProof/>
        <w:sz w:val="22"/>
        <w:szCs w:val="22"/>
      </w:rPr>
      <w:t>1</w:t>
    </w:r>
    <w:r w:rsidRPr="00F96EE1">
      <w:rPr>
        <w:sz w:val="22"/>
        <w:szCs w:val="22"/>
      </w:rPr>
      <w:fldChar w:fldCharType="end"/>
    </w:r>
    <w:r w:rsidRPr="00F96EE1">
      <w:rPr>
        <w:sz w:val="22"/>
        <w:szCs w:val="22"/>
      </w:rPr>
      <w:t xml:space="preserve"> /</w:t>
    </w:r>
    <w:r w:rsidRPr="00F96EE1">
      <w:rPr>
        <w:sz w:val="22"/>
        <w:szCs w:val="22"/>
      </w:rPr>
      <w:fldChar w:fldCharType="begin"/>
    </w:r>
    <w:r w:rsidRPr="00F96EE1">
      <w:rPr>
        <w:sz w:val="22"/>
        <w:szCs w:val="22"/>
      </w:rPr>
      <w:instrText xml:space="preserve"> NUMPAGES  </w:instrText>
    </w:r>
    <w:r w:rsidRPr="00F96EE1">
      <w:rPr>
        <w:sz w:val="22"/>
        <w:szCs w:val="22"/>
      </w:rPr>
      <w:fldChar w:fldCharType="separate"/>
    </w:r>
    <w:r>
      <w:rPr>
        <w:noProof/>
        <w:sz w:val="22"/>
        <w:szCs w:val="22"/>
      </w:rPr>
      <w:t>35</w:t>
    </w:r>
    <w:r w:rsidRPr="00F96EE1">
      <w:rPr>
        <w:sz w:val="22"/>
        <w:szCs w:val="22"/>
      </w:rPr>
      <w:fldChar w:fldCharType="end"/>
    </w:r>
  </w:p>
  <w:p w:rsidR="009F544E" w:rsidRPr="000974B3" w:rsidRDefault="009F54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239" w:rsidRDefault="00772239">
      <w:r>
        <w:separator/>
      </w:r>
    </w:p>
  </w:footnote>
  <w:footnote w:type="continuationSeparator" w:id="1">
    <w:p w:rsidR="00772239" w:rsidRDefault="00772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44E" w:rsidRDefault="009F544E" w:rsidP="00ED658E">
    <w:pPr>
      <w:jc w:val="right"/>
      <w:rPr>
        <w:rFonts w:ascii="Arial" w:hAnsi="Arial" w:cs="Arial"/>
        <w:sz w:val="18"/>
        <w:szCs w:val="18"/>
      </w:rPr>
    </w:pPr>
    <w:r w:rsidRPr="00CF45D9">
      <w:rPr>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pt;margin-top:-9pt;width:99pt;height:60.95pt;z-index:-1" wrapcoords="-138 0 -138 21375 21600 21375 21600 0 -138 0">
          <v:imagedata r:id="rId1" o:title="LOGO DOMA ZDRAVLJA PO STATUTU" croptop="19181f" cropbottom="20780f" cropleft="16784f" cropright="17583f"/>
          <w10:wrap type="tight"/>
        </v:shape>
      </w:pict>
    </w:r>
    <w:r>
      <w:rPr>
        <w:rFonts w:ascii="Arial" w:hAnsi="Arial" w:cs="Arial"/>
        <w:sz w:val="18"/>
        <w:szCs w:val="18"/>
      </w:rPr>
      <w:t xml:space="preserve">Адреса: </w:t>
    </w:r>
    <w:r w:rsidRPr="00971F55">
      <w:rPr>
        <w:rFonts w:ascii="Arial" w:hAnsi="Arial" w:cs="Arial"/>
        <w:sz w:val="18"/>
        <w:szCs w:val="18"/>
        <w:lang w:val="ru-RU"/>
      </w:rPr>
      <w:t>Сремска Митровица</w:t>
    </w:r>
    <w:r>
      <w:rPr>
        <w:rFonts w:ascii="Arial" w:hAnsi="Arial" w:cs="Arial"/>
        <w:sz w:val="18"/>
        <w:szCs w:val="18"/>
      </w:rPr>
      <w:t>;</w:t>
    </w:r>
    <w:r w:rsidRPr="00971F55">
      <w:rPr>
        <w:rFonts w:ascii="Arial" w:hAnsi="Arial" w:cs="Arial"/>
        <w:sz w:val="18"/>
        <w:szCs w:val="18"/>
        <w:lang w:val="ru-RU"/>
      </w:rPr>
      <w:t xml:space="preserve"> Стари шор 65</w:t>
    </w:r>
  </w:p>
  <w:p w:rsidR="009F544E" w:rsidRPr="007450DA" w:rsidRDefault="009F544E" w:rsidP="00ED658E">
    <w:pPr>
      <w:jc w:val="right"/>
      <w:rPr>
        <w:rFonts w:ascii="Arial" w:hAnsi="Arial" w:cs="Arial"/>
        <w:sz w:val="18"/>
        <w:szCs w:val="18"/>
        <w:lang w:val="sr-Latn-CS"/>
      </w:rPr>
    </w:pPr>
    <w:r>
      <w:rPr>
        <w:rFonts w:ascii="Arial" w:hAnsi="Arial" w:cs="Arial"/>
        <w:sz w:val="18"/>
        <w:szCs w:val="18"/>
      </w:rPr>
      <w:t xml:space="preserve"> Т</w:t>
    </w:r>
    <w:r w:rsidRPr="00FD27B0">
      <w:rPr>
        <w:rFonts w:ascii="Arial" w:hAnsi="Arial" w:cs="Arial"/>
        <w:sz w:val="18"/>
        <w:szCs w:val="18"/>
      </w:rPr>
      <w:t>ел</w:t>
    </w:r>
    <w:r>
      <w:rPr>
        <w:rFonts w:ascii="Arial" w:hAnsi="Arial" w:cs="Arial"/>
        <w:sz w:val="18"/>
        <w:szCs w:val="18"/>
      </w:rPr>
      <w:t xml:space="preserve">ефон: 022/610-222; Телефон и </w:t>
    </w:r>
    <w:r w:rsidRPr="00FD27B0">
      <w:rPr>
        <w:rFonts w:ascii="Arial" w:hAnsi="Arial" w:cs="Arial"/>
        <w:sz w:val="18"/>
        <w:szCs w:val="18"/>
      </w:rPr>
      <w:t>факс: 022/6</w:t>
    </w:r>
    <w:r>
      <w:rPr>
        <w:rFonts w:ascii="Arial" w:hAnsi="Arial" w:cs="Arial"/>
        <w:sz w:val="18"/>
        <w:szCs w:val="18"/>
        <w:lang w:val="sr-Latn-CS"/>
      </w:rPr>
      <w:t>15</w:t>
    </w:r>
    <w:r w:rsidRPr="00FD27B0">
      <w:rPr>
        <w:rFonts w:ascii="Arial" w:hAnsi="Arial" w:cs="Arial"/>
        <w:sz w:val="18"/>
        <w:szCs w:val="18"/>
      </w:rPr>
      <w:t>-</w:t>
    </w:r>
    <w:r>
      <w:rPr>
        <w:rFonts w:ascii="Arial" w:hAnsi="Arial" w:cs="Arial"/>
        <w:sz w:val="18"/>
        <w:szCs w:val="18"/>
        <w:lang w:val="sr-Latn-CS"/>
      </w:rPr>
      <w:t>105</w:t>
    </w:r>
  </w:p>
  <w:p w:rsidR="009F544E" w:rsidRPr="00FD27B0" w:rsidRDefault="009F544E" w:rsidP="00ED658E">
    <w:pPr>
      <w:jc w:val="right"/>
      <w:rPr>
        <w:rFonts w:ascii="Arial" w:hAnsi="Arial" w:cs="Arial"/>
        <w:sz w:val="18"/>
        <w:szCs w:val="18"/>
      </w:rPr>
    </w:pPr>
    <w:r w:rsidRPr="006234A1">
      <w:rPr>
        <w:rFonts w:ascii="Arial" w:hAnsi="Arial" w:cs="Arial"/>
        <w:sz w:val="18"/>
        <w:szCs w:val="18"/>
      </w:rPr>
      <w:t xml:space="preserve">Е-пошта: </w:t>
    </w:r>
    <w:hyperlink r:id="rId2" w:history="1">
      <w:r w:rsidRPr="006234A1">
        <w:rPr>
          <w:rStyle w:val="Hyperlink"/>
          <w:rFonts w:ascii="Arial" w:hAnsi="Arial" w:cs="Arial"/>
          <w:color w:val="auto"/>
          <w:sz w:val="18"/>
          <w:szCs w:val="18"/>
          <w:u w:val="none"/>
        </w:rPr>
        <w:t>ustanova</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dzsm</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rs</w:t>
      </w:r>
    </w:hyperlink>
    <w:r w:rsidRPr="006234A1">
      <w:rPr>
        <w:rFonts w:ascii="Arial" w:hAnsi="Arial" w:cs="Arial"/>
        <w:sz w:val="18"/>
        <w:szCs w:val="18"/>
      </w:rPr>
      <w:t xml:space="preserve">; </w:t>
    </w:r>
    <w:r>
      <w:rPr>
        <w:rFonts w:ascii="Arial" w:hAnsi="Arial" w:cs="Arial"/>
        <w:sz w:val="18"/>
        <w:szCs w:val="18"/>
      </w:rPr>
      <w:t>М</w:t>
    </w:r>
    <w:r w:rsidRPr="006234A1">
      <w:rPr>
        <w:rFonts w:ascii="Arial" w:hAnsi="Arial" w:cs="Arial"/>
        <w:sz w:val="18"/>
        <w:szCs w:val="18"/>
      </w:rPr>
      <w:t>атични број: 08894426</w:t>
    </w:r>
  </w:p>
  <w:p w:rsidR="009F544E" w:rsidRPr="00AC2100" w:rsidRDefault="009F544E"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rPr>
      <w:t>ПИБ: 105809818</w:t>
    </w:r>
    <w:r>
      <w:rPr>
        <w:rFonts w:ascii="Arial" w:hAnsi="Arial" w:cs="Arial"/>
        <w:sz w:val="18"/>
        <w:szCs w:val="18"/>
      </w:rPr>
      <w:t>; Ш</w:t>
    </w:r>
    <w:r w:rsidRPr="00FD27B0">
      <w:rPr>
        <w:rFonts w:ascii="Arial" w:hAnsi="Arial" w:cs="Arial"/>
        <w:sz w:val="18"/>
        <w:szCs w:val="18"/>
      </w:rPr>
      <w:t>ифра делатности: 8</w:t>
    </w:r>
    <w:r>
      <w:rPr>
        <w:rFonts w:ascii="Arial" w:hAnsi="Arial" w:cs="Arial"/>
        <w:sz w:val="18"/>
        <w:szCs w:val="18"/>
        <w:lang w:val="sr-Latn-CS"/>
      </w:rPr>
      <w:t>621</w:t>
    </w:r>
  </w:p>
  <w:p w:rsidR="009F544E" w:rsidRDefault="009F544E" w:rsidP="006234A1">
    <w:pPr>
      <w:pBdr>
        <w:bottom w:val="single" w:sz="12" w:space="1" w:color="99CC00"/>
      </w:pBdr>
      <w:jc w:val="right"/>
      <w:rPr>
        <w:rFonts w:ascii="Arial" w:hAnsi="Arial" w:cs="Arial"/>
        <w:sz w:val="18"/>
        <w:szCs w:val="18"/>
      </w:rPr>
    </w:pPr>
    <w:r>
      <w:rPr>
        <w:rFonts w:ascii="Arial" w:hAnsi="Arial" w:cs="Arial"/>
        <w:sz w:val="18"/>
        <w:szCs w:val="18"/>
      </w:rPr>
      <w:t>Текући рачуни: 840-793661-10; 840-78</w:t>
    </w:r>
    <w:r>
      <w:rPr>
        <w:rFonts w:ascii="Arial" w:hAnsi="Arial" w:cs="Arial"/>
        <w:sz w:val="18"/>
        <w:szCs w:val="18"/>
        <w:lang w:val="sr-Latn-CS"/>
      </w:rPr>
      <w:t>0</w:t>
    </w:r>
    <w:r>
      <w:rPr>
        <w:rFonts w:ascii="Arial" w:hAnsi="Arial" w:cs="Arial"/>
        <w:sz w:val="18"/>
        <w:szCs w:val="18"/>
      </w:rPr>
      <w:t xml:space="preserve">667-95 </w:t>
    </w:r>
  </w:p>
  <w:p w:rsidR="009F544E" w:rsidRPr="00971F55" w:rsidRDefault="009F544E" w:rsidP="006234A1">
    <w:pPr>
      <w:pBdr>
        <w:bottom w:val="single" w:sz="12" w:space="1" w:color="99CC00"/>
      </w:pBdr>
      <w:jc w:val="right"/>
      <w:rPr>
        <w:rFonts w:ascii="Arial" w:hAnsi="Arial" w:cs="Arial"/>
        <w:sz w:val="8"/>
        <w:szCs w:val="8"/>
        <w:lang w:val="ru-RU"/>
      </w:rPr>
    </w:pPr>
  </w:p>
  <w:p w:rsidR="009F544E" w:rsidRPr="00971F55" w:rsidRDefault="009F544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7F5C9426"/>
    <w:name w:val="WW8Num10"/>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10">
    <w:nsid w:val="00283F2D"/>
    <w:multiLevelType w:val="hybridMultilevel"/>
    <w:tmpl w:val="57EEC87E"/>
    <w:lvl w:ilvl="0" w:tplc="AD505B7E">
      <w:start w:val="1"/>
      <w:numFmt w:val="decimal"/>
      <w:lvlText w:val="(%1)"/>
      <w:lvlJc w:val="left"/>
      <w:pPr>
        <w:tabs>
          <w:tab w:val="num" w:pos="3165"/>
        </w:tabs>
        <w:ind w:left="3165" w:hanging="360"/>
      </w:pPr>
      <w:rPr>
        <w:rFonts w:hint="default"/>
      </w:rPr>
    </w:lvl>
    <w:lvl w:ilvl="1" w:tplc="081A0019" w:tentative="1">
      <w:start w:val="1"/>
      <w:numFmt w:val="lowerLetter"/>
      <w:lvlText w:val="%2."/>
      <w:lvlJc w:val="left"/>
      <w:pPr>
        <w:tabs>
          <w:tab w:val="num" w:pos="3885"/>
        </w:tabs>
        <w:ind w:left="3885" w:hanging="360"/>
      </w:pPr>
    </w:lvl>
    <w:lvl w:ilvl="2" w:tplc="081A001B" w:tentative="1">
      <w:start w:val="1"/>
      <w:numFmt w:val="lowerRoman"/>
      <w:lvlText w:val="%3."/>
      <w:lvlJc w:val="right"/>
      <w:pPr>
        <w:tabs>
          <w:tab w:val="num" w:pos="4605"/>
        </w:tabs>
        <w:ind w:left="4605" w:hanging="180"/>
      </w:pPr>
    </w:lvl>
    <w:lvl w:ilvl="3" w:tplc="081A000F" w:tentative="1">
      <w:start w:val="1"/>
      <w:numFmt w:val="decimal"/>
      <w:lvlText w:val="%4."/>
      <w:lvlJc w:val="left"/>
      <w:pPr>
        <w:tabs>
          <w:tab w:val="num" w:pos="5325"/>
        </w:tabs>
        <w:ind w:left="5325" w:hanging="360"/>
      </w:pPr>
    </w:lvl>
    <w:lvl w:ilvl="4" w:tplc="081A0019" w:tentative="1">
      <w:start w:val="1"/>
      <w:numFmt w:val="lowerLetter"/>
      <w:lvlText w:val="%5."/>
      <w:lvlJc w:val="left"/>
      <w:pPr>
        <w:tabs>
          <w:tab w:val="num" w:pos="6045"/>
        </w:tabs>
        <w:ind w:left="6045" w:hanging="360"/>
      </w:pPr>
    </w:lvl>
    <w:lvl w:ilvl="5" w:tplc="081A001B" w:tentative="1">
      <w:start w:val="1"/>
      <w:numFmt w:val="lowerRoman"/>
      <w:lvlText w:val="%6."/>
      <w:lvlJc w:val="right"/>
      <w:pPr>
        <w:tabs>
          <w:tab w:val="num" w:pos="6765"/>
        </w:tabs>
        <w:ind w:left="6765" w:hanging="180"/>
      </w:pPr>
    </w:lvl>
    <w:lvl w:ilvl="6" w:tplc="081A000F" w:tentative="1">
      <w:start w:val="1"/>
      <w:numFmt w:val="decimal"/>
      <w:lvlText w:val="%7."/>
      <w:lvlJc w:val="left"/>
      <w:pPr>
        <w:tabs>
          <w:tab w:val="num" w:pos="7485"/>
        </w:tabs>
        <w:ind w:left="7485" w:hanging="360"/>
      </w:pPr>
    </w:lvl>
    <w:lvl w:ilvl="7" w:tplc="081A0019" w:tentative="1">
      <w:start w:val="1"/>
      <w:numFmt w:val="lowerLetter"/>
      <w:lvlText w:val="%8."/>
      <w:lvlJc w:val="left"/>
      <w:pPr>
        <w:tabs>
          <w:tab w:val="num" w:pos="8205"/>
        </w:tabs>
        <w:ind w:left="8205" w:hanging="360"/>
      </w:pPr>
    </w:lvl>
    <w:lvl w:ilvl="8" w:tplc="081A001B" w:tentative="1">
      <w:start w:val="1"/>
      <w:numFmt w:val="lowerRoman"/>
      <w:lvlText w:val="%9."/>
      <w:lvlJc w:val="right"/>
      <w:pPr>
        <w:tabs>
          <w:tab w:val="num" w:pos="8925"/>
        </w:tabs>
        <w:ind w:left="8925" w:hanging="180"/>
      </w:pPr>
    </w:lvl>
  </w:abstractNum>
  <w:abstractNum w:abstractNumId="11">
    <w:nsid w:val="01E140BA"/>
    <w:multiLevelType w:val="hybridMultilevel"/>
    <w:tmpl w:val="A8AC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582783E"/>
    <w:multiLevelType w:val="hybridMultilevel"/>
    <w:tmpl w:val="77EE61AC"/>
    <w:lvl w:ilvl="0" w:tplc="7462533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B007C6"/>
    <w:multiLevelType w:val="hybridMultilevel"/>
    <w:tmpl w:val="D72E9872"/>
    <w:lvl w:ilvl="0" w:tplc="7632CD0C">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4">
    <w:nsid w:val="10C20BBD"/>
    <w:multiLevelType w:val="hybridMultilevel"/>
    <w:tmpl w:val="08EEDB9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143B4B72"/>
    <w:multiLevelType w:val="hybridMultilevel"/>
    <w:tmpl w:val="A4EEDFB6"/>
    <w:lvl w:ilvl="0" w:tplc="04090001">
      <w:start w:val="1"/>
      <w:numFmt w:val="bullet"/>
      <w:lvlText w:val=""/>
      <w:lvlJc w:val="left"/>
      <w:pPr>
        <w:tabs>
          <w:tab w:val="num" w:pos="1260"/>
        </w:tabs>
        <w:ind w:left="1260" w:hanging="360"/>
      </w:pPr>
      <w:rPr>
        <w:rFonts w:ascii="Symbol" w:hAnsi="Symbol" w:hint="default"/>
      </w:rPr>
    </w:lvl>
    <w:lvl w:ilvl="1" w:tplc="B66CFFF6">
      <w:numFmt w:val="bullet"/>
      <w:lvlText w:val="-"/>
      <w:lvlJc w:val="left"/>
      <w:pPr>
        <w:tabs>
          <w:tab w:val="num" w:pos="1980"/>
        </w:tabs>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B2F2034"/>
    <w:multiLevelType w:val="multilevel"/>
    <w:tmpl w:val="F41C6E14"/>
    <w:lvl w:ilvl="0">
      <w:start w:val="1"/>
      <w:numFmt w:val="decimal"/>
      <w:lvlText w:val="%1."/>
      <w:lvlJc w:val="left"/>
      <w:pPr>
        <w:ind w:left="720" w:hanging="360"/>
      </w:pPr>
      <w:rPr>
        <w:rFonts w:hint="default"/>
        <w:b/>
        <w:color w:val="auto"/>
      </w:rPr>
    </w:lvl>
    <w:lvl w:ilvl="1">
      <w:start w:val="3"/>
      <w:numFmt w:val="decimal"/>
      <w:isLgl/>
      <w:lvlText w:val="%1.%2."/>
      <w:lvlJc w:val="left"/>
      <w:pPr>
        <w:ind w:left="990" w:hanging="360"/>
      </w:pPr>
      <w:rPr>
        <w:rFonts w:hint="default"/>
        <w:b/>
        <w:i w:val="0"/>
      </w:rPr>
    </w:lvl>
    <w:lvl w:ilvl="2">
      <w:start w:val="1"/>
      <w:numFmt w:val="decimal"/>
      <w:isLgl/>
      <w:lvlText w:val="%1.%2.%3."/>
      <w:lvlJc w:val="left"/>
      <w:pPr>
        <w:ind w:left="1620" w:hanging="720"/>
      </w:pPr>
      <w:rPr>
        <w:rFonts w:hint="default"/>
        <w:b w:val="0"/>
        <w:i w:val="0"/>
      </w:rPr>
    </w:lvl>
    <w:lvl w:ilvl="3">
      <w:start w:val="1"/>
      <w:numFmt w:val="decimal"/>
      <w:isLgl/>
      <w:lvlText w:val="%1.%2.%3.%4."/>
      <w:lvlJc w:val="left"/>
      <w:pPr>
        <w:ind w:left="1890" w:hanging="720"/>
      </w:pPr>
      <w:rPr>
        <w:rFonts w:hint="default"/>
        <w:b w:val="0"/>
        <w:i w:val="0"/>
      </w:rPr>
    </w:lvl>
    <w:lvl w:ilvl="4">
      <w:start w:val="1"/>
      <w:numFmt w:val="decimal"/>
      <w:isLgl/>
      <w:lvlText w:val="%1.%2.%3.%4.%5."/>
      <w:lvlJc w:val="left"/>
      <w:pPr>
        <w:ind w:left="2520" w:hanging="1080"/>
      </w:pPr>
      <w:rPr>
        <w:rFonts w:hint="default"/>
        <w:b w:val="0"/>
        <w:i w:val="0"/>
      </w:rPr>
    </w:lvl>
    <w:lvl w:ilvl="5">
      <w:start w:val="1"/>
      <w:numFmt w:val="decimal"/>
      <w:isLgl/>
      <w:lvlText w:val="%1.%2.%3.%4.%5.%6."/>
      <w:lvlJc w:val="left"/>
      <w:pPr>
        <w:ind w:left="2790" w:hanging="1080"/>
      </w:pPr>
      <w:rPr>
        <w:rFonts w:hint="default"/>
        <w:b w:val="0"/>
        <w:i w:val="0"/>
      </w:rPr>
    </w:lvl>
    <w:lvl w:ilvl="6">
      <w:start w:val="1"/>
      <w:numFmt w:val="decimal"/>
      <w:isLgl/>
      <w:lvlText w:val="%1.%2.%3.%4.%5.%6.%7."/>
      <w:lvlJc w:val="left"/>
      <w:pPr>
        <w:ind w:left="3420" w:hanging="1440"/>
      </w:pPr>
      <w:rPr>
        <w:rFonts w:hint="default"/>
        <w:b w:val="0"/>
        <w:i w:val="0"/>
      </w:rPr>
    </w:lvl>
    <w:lvl w:ilvl="7">
      <w:start w:val="1"/>
      <w:numFmt w:val="decimal"/>
      <w:isLgl/>
      <w:lvlText w:val="%1.%2.%3.%4.%5.%6.%7.%8."/>
      <w:lvlJc w:val="left"/>
      <w:pPr>
        <w:ind w:left="3690" w:hanging="1440"/>
      </w:pPr>
      <w:rPr>
        <w:rFonts w:hint="default"/>
        <w:b w:val="0"/>
        <w:i w:val="0"/>
      </w:rPr>
    </w:lvl>
    <w:lvl w:ilvl="8">
      <w:start w:val="1"/>
      <w:numFmt w:val="decimal"/>
      <w:isLgl/>
      <w:lvlText w:val="%1.%2.%3.%4.%5.%6.%7.%8.%9."/>
      <w:lvlJc w:val="left"/>
      <w:pPr>
        <w:ind w:left="4320" w:hanging="1800"/>
      </w:pPr>
      <w:rPr>
        <w:rFonts w:hint="default"/>
        <w:b w:val="0"/>
        <w:i w:val="0"/>
      </w:rPr>
    </w:lvl>
  </w:abstractNum>
  <w:abstractNum w:abstractNumId="18">
    <w:nsid w:val="308653EA"/>
    <w:multiLevelType w:val="hybridMultilevel"/>
    <w:tmpl w:val="F0F80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FD75EC"/>
    <w:multiLevelType w:val="hybridMultilevel"/>
    <w:tmpl w:val="848A3EF0"/>
    <w:lvl w:ilvl="0" w:tplc="4F12B606">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9A3273"/>
    <w:multiLevelType w:val="hybridMultilevel"/>
    <w:tmpl w:val="4B56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9E3AD9"/>
    <w:multiLevelType w:val="hybridMultilevel"/>
    <w:tmpl w:val="365855F8"/>
    <w:lvl w:ilvl="0" w:tplc="F53ED7A4">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
    <w:nsid w:val="44430F98"/>
    <w:multiLevelType w:val="hybridMultilevel"/>
    <w:tmpl w:val="B87C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E70F17"/>
    <w:multiLevelType w:val="hybridMultilevel"/>
    <w:tmpl w:val="27E264A2"/>
    <w:lvl w:ilvl="0" w:tplc="4E848F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00E9A"/>
    <w:multiLevelType w:val="hybridMultilevel"/>
    <w:tmpl w:val="AFD2B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D730C41"/>
    <w:multiLevelType w:val="hybridMultilevel"/>
    <w:tmpl w:val="E250DCC2"/>
    <w:lvl w:ilvl="0" w:tplc="048CC29E">
      <w:start w:val="5"/>
      <w:numFmt w:val="bullet"/>
      <w:lvlText w:val="-"/>
      <w:lvlJc w:val="left"/>
      <w:pPr>
        <w:ind w:left="1800" w:hanging="360"/>
      </w:pPr>
      <w:rPr>
        <w:rFonts w:ascii="Times New Roman" w:eastAsia="Tahoma,Bold"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9CD5C63"/>
    <w:multiLevelType w:val="hybridMultilevel"/>
    <w:tmpl w:val="690A05CC"/>
    <w:lvl w:ilvl="0" w:tplc="30F0B42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B67A34"/>
    <w:multiLevelType w:val="hybridMultilevel"/>
    <w:tmpl w:val="D196F49E"/>
    <w:lvl w:ilvl="0" w:tplc="E6A0303C">
      <w:start w:val="1"/>
      <w:numFmt w:val="decimal"/>
      <w:lvlText w:val="%1."/>
      <w:lvlJc w:val="left"/>
      <w:pPr>
        <w:tabs>
          <w:tab w:val="num" w:pos="660"/>
        </w:tabs>
        <w:ind w:left="660" w:hanging="360"/>
      </w:pPr>
      <w:rPr>
        <w:rFonts w:hint="default"/>
        <w:b/>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9">
    <w:nsid w:val="66C140E3"/>
    <w:multiLevelType w:val="hybridMultilevel"/>
    <w:tmpl w:val="F068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2B53D8"/>
    <w:multiLevelType w:val="hybridMultilevel"/>
    <w:tmpl w:val="95A41B68"/>
    <w:lvl w:ilvl="0" w:tplc="C1E8594E">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D356B"/>
    <w:multiLevelType w:val="hybridMultilevel"/>
    <w:tmpl w:val="05AC093C"/>
    <w:lvl w:ilvl="0" w:tplc="0DD64F2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nsid w:val="6B4A4732"/>
    <w:multiLevelType w:val="hybridMultilevel"/>
    <w:tmpl w:val="07A4657C"/>
    <w:lvl w:ilvl="0" w:tplc="C7382DC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703B4676"/>
    <w:multiLevelType w:val="hybridMultilevel"/>
    <w:tmpl w:val="11845C98"/>
    <w:lvl w:ilvl="0" w:tplc="0C1A000F">
      <w:start w:val="1"/>
      <w:numFmt w:val="decimal"/>
      <w:lvlText w:val="%1."/>
      <w:lvlJc w:val="left"/>
      <w:pPr>
        <w:tabs>
          <w:tab w:val="num" w:pos="720"/>
        </w:tabs>
        <w:ind w:left="720" w:hanging="360"/>
      </w:pPr>
    </w:lvl>
    <w:lvl w:ilvl="1" w:tplc="0C1A0019">
      <w:start w:val="1"/>
      <w:numFmt w:val="decimal"/>
      <w:lvlText w:val="%2."/>
      <w:lvlJc w:val="left"/>
      <w:pPr>
        <w:tabs>
          <w:tab w:val="num" w:pos="1440"/>
        </w:tabs>
        <w:ind w:left="1440" w:hanging="360"/>
      </w:pPr>
    </w:lvl>
    <w:lvl w:ilvl="2" w:tplc="0C1A001B">
      <w:start w:val="1"/>
      <w:numFmt w:val="decimal"/>
      <w:lvlText w:val="%3."/>
      <w:lvlJc w:val="left"/>
      <w:pPr>
        <w:tabs>
          <w:tab w:val="num" w:pos="2160"/>
        </w:tabs>
        <w:ind w:left="2160" w:hanging="360"/>
      </w:pPr>
    </w:lvl>
    <w:lvl w:ilvl="3" w:tplc="0C1A000F">
      <w:start w:val="1"/>
      <w:numFmt w:val="decimal"/>
      <w:lvlText w:val="%4."/>
      <w:lvlJc w:val="left"/>
      <w:pPr>
        <w:tabs>
          <w:tab w:val="num" w:pos="2880"/>
        </w:tabs>
        <w:ind w:left="2880" w:hanging="360"/>
      </w:pPr>
    </w:lvl>
    <w:lvl w:ilvl="4" w:tplc="0C1A0019">
      <w:start w:val="1"/>
      <w:numFmt w:val="decimal"/>
      <w:lvlText w:val="%5."/>
      <w:lvlJc w:val="left"/>
      <w:pPr>
        <w:tabs>
          <w:tab w:val="num" w:pos="3600"/>
        </w:tabs>
        <w:ind w:left="3600" w:hanging="360"/>
      </w:pPr>
    </w:lvl>
    <w:lvl w:ilvl="5" w:tplc="0C1A001B">
      <w:start w:val="1"/>
      <w:numFmt w:val="decimal"/>
      <w:lvlText w:val="%6."/>
      <w:lvlJc w:val="left"/>
      <w:pPr>
        <w:tabs>
          <w:tab w:val="num" w:pos="4320"/>
        </w:tabs>
        <w:ind w:left="4320" w:hanging="360"/>
      </w:pPr>
    </w:lvl>
    <w:lvl w:ilvl="6" w:tplc="0C1A000F">
      <w:start w:val="1"/>
      <w:numFmt w:val="decimal"/>
      <w:lvlText w:val="%7."/>
      <w:lvlJc w:val="left"/>
      <w:pPr>
        <w:tabs>
          <w:tab w:val="num" w:pos="5040"/>
        </w:tabs>
        <w:ind w:left="5040" w:hanging="360"/>
      </w:pPr>
    </w:lvl>
    <w:lvl w:ilvl="7" w:tplc="0C1A0019">
      <w:start w:val="1"/>
      <w:numFmt w:val="decimal"/>
      <w:lvlText w:val="%8."/>
      <w:lvlJc w:val="left"/>
      <w:pPr>
        <w:tabs>
          <w:tab w:val="num" w:pos="5760"/>
        </w:tabs>
        <w:ind w:left="5760" w:hanging="360"/>
      </w:pPr>
    </w:lvl>
    <w:lvl w:ilvl="8" w:tplc="0C1A001B">
      <w:start w:val="1"/>
      <w:numFmt w:val="decimal"/>
      <w:lvlText w:val="%9."/>
      <w:lvlJc w:val="left"/>
      <w:pPr>
        <w:tabs>
          <w:tab w:val="num" w:pos="6480"/>
        </w:tabs>
        <w:ind w:left="6480" w:hanging="360"/>
      </w:pPr>
    </w:lvl>
  </w:abstractNum>
  <w:abstractNum w:abstractNumId="34">
    <w:nsid w:val="76323CBD"/>
    <w:multiLevelType w:val="hybridMultilevel"/>
    <w:tmpl w:val="A66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7F607C"/>
    <w:multiLevelType w:val="hybridMultilevel"/>
    <w:tmpl w:val="896C5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8"/>
  </w:num>
  <w:num w:numId="5">
    <w:abstractNumId w:val="24"/>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6"/>
  </w:num>
  <w:num w:numId="18">
    <w:abstractNumId w:val="26"/>
  </w:num>
  <w:num w:numId="19">
    <w:abstractNumId w:val="35"/>
  </w:num>
  <w:num w:numId="20">
    <w:abstractNumId w:val="17"/>
  </w:num>
  <w:num w:numId="21">
    <w:abstractNumId w:val="30"/>
  </w:num>
  <w:num w:numId="22">
    <w:abstractNumId w:val="25"/>
  </w:num>
  <w:num w:numId="23">
    <w:abstractNumId w:val="29"/>
  </w:num>
  <w:num w:numId="24">
    <w:abstractNumId w:val="23"/>
  </w:num>
  <w:num w:numId="25">
    <w:abstractNumId w:val="18"/>
  </w:num>
  <w:num w:numId="26">
    <w:abstractNumId w:val="20"/>
  </w:num>
  <w:num w:numId="27">
    <w:abstractNumId w:val="12"/>
  </w:num>
  <w:num w:numId="28">
    <w:abstractNumId w:val="22"/>
  </w:num>
  <w:num w:numId="29">
    <w:abstractNumId w:val="11"/>
  </w:num>
  <w:num w:numId="30">
    <w:abstractNumId w:val="34"/>
  </w:num>
  <w:num w:numId="31">
    <w:abstractNumId w:val="21"/>
  </w:num>
  <w:num w:numId="32">
    <w:abstractNumId w:val="15"/>
  </w:num>
  <w:num w:numId="33">
    <w:abstractNumId w:val="27"/>
  </w:num>
  <w:num w:numId="34">
    <w:abstractNumId w:val="19"/>
  </w:num>
  <w:num w:numId="35">
    <w:abstractNumId w:val="31"/>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720"/>
  <w:characterSpacingControl w:val="doNotCompress"/>
  <w:hdrShapeDefaults>
    <o:shapedefaults v:ext="edit" spidmax="4813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1F55"/>
    <w:rsid w:val="00001C1A"/>
    <w:rsid w:val="0000468D"/>
    <w:rsid w:val="00004DDA"/>
    <w:rsid w:val="00006103"/>
    <w:rsid w:val="00011328"/>
    <w:rsid w:val="00014485"/>
    <w:rsid w:val="00017BBD"/>
    <w:rsid w:val="000241C9"/>
    <w:rsid w:val="0003683E"/>
    <w:rsid w:val="00037400"/>
    <w:rsid w:val="00042D67"/>
    <w:rsid w:val="00045610"/>
    <w:rsid w:val="000462A4"/>
    <w:rsid w:val="000477F9"/>
    <w:rsid w:val="000526DE"/>
    <w:rsid w:val="0005432E"/>
    <w:rsid w:val="00057527"/>
    <w:rsid w:val="000630D4"/>
    <w:rsid w:val="00063ACE"/>
    <w:rsid w:val="000651F1"/>
    <w:rsid w:val="00073AB3"/>
    <w:rsid w:val="000743BC"/>
    <w:rsid w:val="000748A5"/>
    <w:rsid w:val="0008400E"/>
    <w:rsid w:val="000855EB"/>
    <w:rsid w:val="00092968"/>
    <w:rsid w:val="00092E14"/>
    <w:rsid w:val="00092F1F"/>
    <w:rsid w:val="000955A8"/>
    <w:rsid w:val="000974B3"/>
    <w:rsid w:val="000A021E"/>
    <w:rsid w:val="000A0A27"/>
    <w:rsid w:val="000A0C16"/>
    <w:rsid w:val="000A0F18"/>
    <w:rsid w:val="000A65E4"/>
    <w:rsid w:val="000B18EE"/>
    <w:rsid w:val="000B39B7"/>
    <w:rsid w:val="000B661F"/>
    <w:rsid w:val="000C300B"/>
    <w:rsid w:val="000C3856"/>
    <w:rsid w:val="000C4F61"/>
    <w:rsid w:val="000C6B70"/>
    <w:rsid w:val="000D2BFD"/>
    <w:rsid w:val="000D4777"/>
    <w:rsid w:val="000D7690"/>
    <w:rsid w:val="000E1095"/>
    <w:rsid w:val="000E547F"/>
    <w:rsid w:val="000F368F"/>
    <w:rsid w:val="001022DD"/>
    <w:rsid w:val="001043B9"/>
    <w:rsid w:val="00111C23"/>
    <w:rsid w:val="00125DC8"/>
    <w:rsid w:val="00132FD4"/>
    <w:rsid w:val="001340ED"/>
    <w:rsid w:val="00134B59"/>
    <w:rsid w:val="00141926"/>
    <w:rsid w:val="00150652"/>
    <w:rsid w:val="00150934"/>
    <w:rsid w:val="001530AB"/>
    <w:rsid w:val="00153ADB"/>
    <w:rsid w:val="00153FBA"/>
    <w:rsid w:val="00160358"/>
    <w:rsid w:val="00160B6A"/>
    <w:rsid w:val="0016307E"/>
    <w:rsid w:val="0016519E"/>
    <w:rsid w:val="001671E6"/>
    <w:rsid w:val="00171090"/>
    <w:rsid w:val="0017166D"/>
    <w:rsid w:val="001718CD"/>
    <w:rsid w:val="00172C07"/>
    <w:rsid w:val="00174065"/>
    <w:rsid w:val="001830A0"/>
    <w:rsid w:val="00183674"/>
    <w:rsid w:val="00191A98"/>
    <w:rsid w:val="00195EA6"/>
    <w:rsid w:val="00197B3C"/>
    <w:rsid w:val="001A2681"/>
    <w:rsid w:val="001A72CB"/>
    <w:rsid w:val="001A7853"/>
    <w:rsid w:val="001A7EEC"/>
    <w:rsid w:val="001B2461"/>
    <w:rsid w:val="001B59DF"/>
    <w:rsid w:val="001C0AC1"/>
    <w:rsid w:val="001C2250"/>
    <w:rsid w:val="001C6465"/>
    <w:rsid w:val="001D2164"/>
    <w:rsid w:val="001D596B"/>
    <w:rsid w:val="001E35E5"/>
    <w:rsid w:val="001F1E30"/>
    <w:rsid w:val="001F398A"/>
    <w:rsid w:val="001F61F9"/>
    <w:rsid w:val="001F71F8"/>
    <w:rsid w:val="00210EB7"/>
    <w:rsid w:val="002163C8"/>
    <w:rsid w:val="00216ABD"/>
    <w:rsid w:val="002242AE"/>
    <w:rsid w:val="002270B0"/>
    <w:rsid w:val="00227A4D"/>
    <w:rsid w:val="0023133B"/>
    <w:rsid w:val="0023580C"/>
    <w:rsid w:val="002441E8"/>
    <w:rsid w:val="0024481F"/>
    <w:rsid w:val="00244B71"/>
    <w:rsid w:val="00247388"/>
    <w:rsid w:val="00253A03"/>
    <w:rsid w:val="00260F0F"/>
    <w:rsid w:val="0026241E"/>
    <w:rsid w:val="00272167"/>
    <w:rsid w:val="00280CEE"/>
    <w:rsid w:val="00285015"/>
    <w:rsid w:val="00292C6B"/>
    <w:rsid w:val="0029424F"/>
    <w:rsid w:val="0029531E"/>
    <w:rsid w:val="002A03B3"/>
    <w:rsid w:val="002A07EB"/>
    <w:rsid w:val="002A3209"/>
    <w:rsid w:val="002A3E61"/>
    <w:rsid w:val="002A5389"/>
    <w:rsid w:val="002B27BD"/>
    <w:rsid w:val="002C45BC"/>
    <w:rsid w:val="002D6169"/>
    <w:rsid w:val="002E2BA8"/>
    <w:rsid w:val="002E2F26"/>
    <w:rsid w:val="002F4CAB"/>
    <w:rsid w:val="002F72CD"/>
    <w:rsid w:val="00307FDE"/>
    <w:rsid w:val="00310647"/>
    <w:rsid w:val="00312931"/>
    <w:rsid w:val="00315616"/>
    <w:rsid w:val="00317517"/>
    <w:rsid w:val="0031782F"/>
    <w:rsid w:val="00323A97"/>
    <w:rsid w:val="00326246"/>
    <w:rsid w:val="00343024"/>
    <w:rsid w:val="00343225"/>
    <w:rsid w:val="00351A2E"/>
    <w:rsid w:val="003600C2"/>
    <w:rsid w:val="00364257"/>
    <w:rsid w:val="003677B7"/>
    <w:rsid w:val="003677DE"/>
    <w:rsid w:val="00370EBA"/>
    <w:rsid w:val="00372DBA"/>
    <w:rsid w:val="003736AC"/>
    <w:rsid w:val="003826AD"/>
    <w:rsid w:val="0039331D"/>
    <w:rsid w:val="003A23B9"/>
    <w:rsid w:val="003A5B98"/>
    <w:rsid w:val="003B05F0"/>
    <w:rsid w:val="003B2B7F"/>
    <w:rsid w:val="003B4915"/>
    <w:rsid w:val="003B5539"/>
    <w:rsid w:val="003C5A53"/>
    <w:rsid w:val="003C6A2A"/>
    <w:rsid w:val="003C6E1A"/>
    <w:rsid w:val="003D0784"/>
    <w:rsid w:val="003D142B"/>
    <w:rsid w:val="003D1537"/>
    <w:rsid w:val="003D7397"/>
    <w:rsid w:val="003E5C44"/>
    <w:rsid w:val="003E65F8"/>
    <w:rsid w:val="003F4618"/>
    <w:rsid w:val="0040073D"/>
    <w:rsid w:val="004023B0"/>
    <w:rsid w:val="00405702"/>
    <w:rsid w:val="00410B61"/>
    <w:rsid w:val="004121A8"/>
    <w:rsid w:val="00412E71"/>
    <w:rsid w:val="00414DEA"/>
    <w:rsid w:val="004173B4"/>
    <w:rsid w:val="00417E6C"/>
    <w:rsid w:val="0042195D"/>
    <w:rsid w:val="00421CF8"/>
    <w:rsid w:val="0042375F"/>
    <w:rsid w:val="004343B7"/>
    <w:rsid w:val="00440C15"/>
    <w:rsid w:val="00445CB4"/>
    <w:rsid w:val="004547C8"/>
    <w:rsid w:val="004579D1"/>
    <w:rsid w:val="00461CEE"/>
    <w:rsid w:val="00463D3B"/>
    <w:rsid w:val="00465571"/>
    <w:rsid w:val="0046762D"/>
    <w:rsid w:val="00474588"/>
    <w:rsid w:val="00474D9C"/>
    <w:rsid w:val="004774AC"/>
    <w:rsid w:val="0048496B"/>
    <w:rsid w:val="00491ADC"/>
    <w:rsid w:val="004933FA"/>
    <w:rsid w:val="00495CBC"/>
    <w:rsid w:val="00495E0B"/>
    <w:rsid w:val="00496374"/>
    <w:rsid w:val="004A140B"/>
    <w:rsid w:val="004A20BC"/>
    <w:rsid w:val="004A30A7"/>
    <w:rsid w:val="004A319A"/>
    <w:rsid w:val="004A63C9"/>
    <w:rsid w:val="004A7FC5"/>
    <w:rsid w:val="004B0DD5"/>
    <w:rsid w:val="004B5414"/>
    <w:rsid w:val="004B6824"/>
    <w:rsid w:val="004C2367"/>
    <w:rsid w:val="004C25DD"/>
    <w:rsid w:val="004C3451"/>
    <w:rsid w:val="004D28F9"/>
    <w:rsid w:val="004D3C4D"/>
    <w:rsid w:val="004D4CD2"/>
    <w:rsid w:val="004E2A9A"/>
    <w:rsid w:val="004E76DA"/>
    <w:rsid w:val="004F1009"/>
    <w:rsid w:val="004F38F7"/>
    <w:rsid w:val="004F3DD8"/>
    <w:rsid w:val="004F639E"/>
    <w:rsid w:val="00513D25"/>
    <w:rsid w:val="00513EA3"/>
    <w:rsid w:val="0051463B"/>
    <w:rsid w:val="00517252"/>
    <w:rsid w:val="00520F7B"/>
    <w:rsid w:val="00521046"/>
    <w:rsid w:val="00522727"/>
    <w:rsid w:val="0052501A"/>
    <w:rsid w:val="0052507E"/>
    <w:rsid w:val="0052591B"/>
    <w:rsid w:val="005311C5"/>
    <w:rsid w:val="00533DEB"/>
    <w:rsid w:val="00535190"/>
    <w:rsid w:val="005365B6"/>
    <w:rsid w:val="00540BCC"/>
    <w:rsid w:val="00541030"/>
    <w:rsid w:val="0054306A"/>
    <w:rsid w:val="0055331E"/>
    <w:rsid w:val="00555051"/>
    <w:rsid w:val="00560B4E"/>
    <w:rsid w:val="0056106A"/>
    <w:rsid w:val="0056328F"/>
    <w:rsid w:val="00565905"/>
    <w:rsid w:val="00567C30"/>
    <w:rsid w:val="00570A64"/>
    <w:rsid w:val="005728FB"/>
    <w:rsid w:val="0057638D"/>
    <w:rsid w:val="00580E7A"/>
    <w:rsid w:val="005813C3"/>
    <w:rsid w:val="00581C1A"/>
    <w:rsid w:val="0058794D"/>
    <w:rsid w:val="00590EEF"/>
    <w:rsid w:val="00593591"/>
    <w:rsid w:val="005A2B5F"/>
    <w:rsid w:val="005B7149"/>
    <w:rsid w:val="005B71DA"/>
    <w:rsid w:val="005C1364"/>
    <w:rsid w:val="005C40D4"/>
    <w:rsid w:val="005C4278"/>
    <w:rsid w:val="005C5733"/>
    <w:rsid w:val="005D18ED"/>
    <w:rsid w:val="005E24F3"/>
    <w:rsid w:val="005E4AB4"/>
    <w:rsid w:val="005E7ABF"/>
    <w:rsid w:val="005F06EE"/>
    <w:rsid w:val="00601527"/>
    <w:rsid w:val="006016A7"/>
    <w:rsid w:val="006025F3"/>
    <w:rsid w:val="0060420B"/>
    <w:rsid w:val="0061278F"/>
    <w:rsid w:val="00614805"/>
    <w:rsid w:val="00614B25"/>
    <w:rsid w:val="00617F65"/>
    <w:rsid w:val="006234A1"/>
    <w:rsid w:val="0062560C"/>
    <w:rsid w:val="006256B6"/>
    <w:rsid w:val="00631E7A"/>
    <w:rsid w:val="006323A1"/>
    <w:rsid w:val="006338B9"/>
    <w:rsid w:val="00637282"/>
    <w:rsid w:val="006378FE"/>
    <w:rsid w:val="006401F7"/>
    <w:rsid w:val="006411C1"/>
    <w:rsid w:val="0064288E"/>
    <w:rsid w:val="006455CF"/>
    <w:rsid w:val="00645F18"/>
    <w:rsid w:val="00646914"/>
    <w:rsid w:val="00646DA2"/>
    <w:rsid w:val="006569F8"/>
    <w:rsid w:val="00657919"/>
    <w:rsid w:val="0066157A"/>
    <w:rsid w:val="0066395E"/>
    <w:rsid w:val="00664BC5"/>
    <w:rsid w:val="00666764"/>
    <w:rsid w:val="00673980"/>
    <w:rsid w:val="00673BD5"/>
    <w:rsid w:val="00673D30"/>
    <w:rsid w:val="00684AFD"/>
    <w:rsid w:val="00687C73"/>
    <w:rsid w:val="006902DC"/>
    <w:rsid w:val="00690895"/>
    <w:rsid w:val="00690A8D"/>
    <w:rsid w:val="00694A6A"/>
    <w:rsid w:val="006B3463"/>
    <w:rsid w:val="006B542F"/>
    <w:rsid w:val="006B5AF7"/>
    <w:rsid w:val="006C6041"/>
    <w:rsid w:val="006C6918"/>
    <w:rsid w:val="006C6BE0"/>
    <w:rsid w:val="006D1626"/>
    <w:rsid w:val="006D2FCE"/>
    <w:rsid w:val="006D565D"/>
    <w:rsid w:val="006D5DFC"/>
    <w:rsid w:val="006D5E0D"/>
    <w:rsid w:val="006D7BBB"/>
    <w:rsid w:val="006E4611"/>
    <w:rsid w:val="006E50AC"/>
    <w:rsid w:val="006F330D"/>
    <w:rsid w:val="006F3721"/>
    <w:rsid w:val="006F46ED"/>
    <w:rsid w:val="006F5CFC"/>
    <w:rsid w:val="00701824"/>
    <w:rsid w:val="0070224D"/>
    <w:rsid w:val="00704077"/>
    <w:rsid w:val="00704F45"/>
    <w:rsid w:val="00705713"/>
    <w:rsid w:val="007103A2"/>
    <w:rsid w:val="007112AE"/>
    <w:rsid w:val="0071181B"/>
    <w:rsid w:val="007238EB"/>
    <w:rsid w:val="00726765"/>
    <w:rsid w:val="0073197F"/>
    <w:rsid w:val="0073218C"/>
    <w:rsid w:val="0073426D"/>
    <w:rsid w:val="00735C67"/>
    <w:rsid w:val="00736E13"/>
    <w:rsid w:val="007450DA"/>
    <w:rsid w:val="0075153A"/>
    <w:rsid w:val="00751C2D"/>
    <w:rsid w:val="0075340D"/>
    <w:rsid w:val="00756BA0"/>
    <w:rsid w:val="00757E8B"/>
    <w:rsid w:val="007606D1"/>
    <w:rsid w:val="00766C22"/>
    <w:rsid w:val="007674CD"/>
    <w:rsid w:val="00772239"/>
    <w:rsid w:val="00773149"/>
    <w:rsid w:val="007749CD"/>
    <w:rsid w:val="00777C44"/>
    <w:rsid w:val="0078217F"/>
    <w:rsid w:val="00782941"/>
    <w:rsid w:val="00783D5C"/>
    <w:rsid w:val="00785ED5"/>
    <w:rsid w:val="007906FD"/>
    <w:rsid w:val="007A2B94"/>
    <w:rsid w:val="007A3CE3"/>
    <w:rsid w:val="007A5642"/>
    <w:rsid w:val="007B0CBE"/>
    <w:rsid w:val="007B153F"/>
    <w:rsid w:val="007B3A13"/>
    <w:rsid w:val="007C2AAD"/>
    <w:rsid w:val="007F56C0"/>
    <w:rsid w:val="007F5D11"/>
    <w:rsid w:val="0080219F"/>
    <w:rsid w:val="00805876"/>
    <w:rsid w:val="00805B86"/>
    <w:rsid w:val="008068F8"/>
    <w:rsid w:val="0081090D"/>
    <w:rsid w:val="00811BDD"/>
    <w:rsid w:val="0081664C"/>
    <w:rsid w:val="00817A95"/>
    <w:rsid w:val="0083058A"/>
    <w:rsid w:val="00830A4C"/>
    <w:rsid w:val="00830C9C"/>
    <w:rsid w:val="0083297B"/>
    <w:rsid w:val="0083542A"/>
    <w:rsid w:val="00841A77"/>
    <w:rsid w:val="00843A27"/>
    <w:rsid w:val="008522F4"/>
    <w:rsid w:val="00863955"/>
    <w:rsid w:val="008722A9"/>
    <w:rsid w:val="00873684"/>
    <w:rsid w:val="0087426C"/>
    <w:rsid w:val="00874DD5"/>
    <w:rsid w:val="0088213C"/>
    <w:rsid w:val="0088611D"/>
    <w:rsid w:val="00886B46"/>
    <w:rsid w:val="008879D4"/>
    <w:rsid w:val="008879F1"/>
    <w:rsid w:val="008910E9"/>
    <w:rsid w:val="008952C2"/>
    <w:rsid w:val="008A1BB8"/>
    <w:rsid w:val="008A712D"/>
    <w:rsid w:val="008B39EB"/>
    <w:rsid w:val="008B61F3"/>
    <w:rsid w:val="008C0576"/>
    <w:rsid w:val="008D064F"/>
    <w:rsid w:val="008D21A5"/>
    <w:rsid w:val="008D3A0A"/>
    <w:rsid w:val="008D58C4"/>
    <w:rsid w:val="008D5D0E"/>
    <w:rsid w:val="008D66D6"/>
    <w:rsid w:val="008F0F3A"/>
    <w:rsid w:val="008F506D"/>
    <w:rsid w:val="008F534E"/>
    <w:rsid w:val="00903FD5"/>
    <w:rsid w:val="00904F73"/>
    <w:rsid w:val="00910A38"/>
    <w:rsid w:val="00914E49"/>
    <w:rsid w:val="00924D46"/>
    <w:rsid w:val="009313F2"/>
    <w:rsid w:val="00941EEF"/>
    <w:rsid w:val="00947C65"/>
    <w:rsid w:val="00947CCA"/>
    <w:rsid w:val="00953E2E"/>
    <w:rsid w:val="009662AB"/>
    <w:rsid w:val="009716EA"/>
    <w:rsid w:val="00971F55"/>
    <w:rsid w:val="009744B6"/>
    <w:rsid w:val="009747D0"/>
    <w:rsid w:val="00975458"/>
    <w:rsid w:val="00977B50"/>
    <w:rsid w:val="009823CC"/>
    <w:rsid w:val="00995C7B"/>
    <w:rsid w:val="00996B18"/>
    <w:rsid w:val="009A39D6"/>
    <w:rsid w:val="009A764E"/>
    <w:rsid w:val="009B162F"/>
    <w:rsid w:val="009B38B9"/>
    <w:rsid w:val="009B71EF"/>
    <w:rsid w:val="009C606E"/>
    <w:rsid w:val="009C7756"/>
    <w:rsid w:val="009D2DB8"/>
    <w:rsid w:val="009D54D5"/>
    <w:rsid w:val="009D5800"/>
    <w:rsid w:val="009D7194"/>
    <w:rsid w:val="009E081E"/>
    <w:rsid w:val="009E4F55"/>
    <w:rsid w:val="009F04D4"/>
    <w:rsid w:val="009F172D"/>
    <w:rsid w:val="009F1B19"/>
    <w:rsid w:val="009F205D"/>
    <w:rsid w:val="009F544E"/>
    <w:rsid w:val="009F6744"/>
    <w:rsid w:val="00A00A76"/>
    <w:rsid w:val="00A01F5A"/>
    <w:rsid w:val="00A07C2D"/>
    <w:rsid w:val="00A11CD2"/>
    <w:rsid w:val="00A13B8E"/>
    <w:rsid w:val="00A20A81"/>
    <w:rsid w:val="00A20EA4"/>
    <w:rsid w:val="00A31E51"/>
    <w:rsid w:val="00A323C2"/>
    <w:rsid w:val="00A5273C"/>
    <w:rsid w:val="00A54A8B"/>
    <w:rsid w:val="00A6314A"/>
    <w:rsid w:val="00A70EB7"/>
    <w:rsid w:val="00A8640B"/>
    <w:rsid w:val="00A868CD"/>
    <w:rsid w:val="00A868EA"/>
    <w:rsid w:val="00A86C62"/>
    <w:rsid w:val="00A9386F"/>
    <w:rsid w:val="00A93CBE"/>
    <w:rsid w:val="00A94FE9"/>
    <w:rsid w:val="00AA0E5A"/>
    <w:rsid w:val="00AA2805"/>
    <w:rsid w:val="00AA2A74"/>
    <w:rsid w:val="00AA5B5E"/>
    <w:rsid w:val="00AB0306"/>
    <w:rsid w:val="00AB5BA2"/>
    <w:rsid w:val="00AB627D"/>
    <w:rsid w:val="00AC2100"/>
    <w:rsid w:val="00AC6396"/>
    <w:rsid w:val="00AC6876"/>
    <w:rsid w:val="00AD06F9"/>
    <w:rsid w:val="00AD4C8E"/>
    <w:rsid w:val="00AE125E"/>
    <w:rsid w:val="00AE1FA4"/>
    <w:rsid w:val="00AE2667"/>
    <w:rsid w:val="00AE32B9"/>
    <w:rsid w:val="00AF08C7"/>
    <w:rsid w:val="00AF1325"/>
    <w:rsid w:val="00AF2CA3"/>
    <w:rsid w:val="00B017E1"/>
    <w:rsid w:val="00B0479D"/>
    <w:rsid w:val="00B04CF4"/>
    <w:rsid w:val="00B102A6"/>
    <w:rsid w:val="00B1378A"/>
    <w:rsid w:val="00B14C2C"/>
    <w:rsid w:val="00B16441"/>
    <w:rsid w:val="00B171EA"/>
    <w:rsid w:val="00B1774A"/>
    <w:rsid w:val="00B24E07"/>
    <w:rsid w:val="00B4004E"/>
    <w:rsid w:val="00B4024D"/>
    <w:rsid w:val="00B40927"/>
    <w:rsid w:val="00B414A3"/>
    <w:rsid w:val="00B4273E"/>
    <w:rsid w:val="00B46952"/>
    <w:rsid w:val="00B46BF8"/>
    <w:rsid w:val="00B539BD"/>
    <w:rsid w:val="00B53A28"/>
    <w:rsid w:val="00B5422F"/>
    <w:rsid w:val="00B600B8"/>
    <w:rsid w:val="00B60ADE"/>
    <w:rsid w:val="00B6115E"/>
    <w:rsid w:val="00B63041"/>
    <w:rsid w:val="00B66F81"/>
    <w:rsid w:val="00B75E63"/>
    <w:rsid w:val="00B802AF"/>
    <w:rsid w:val="00B8039A"/>
    <w:rsid w:val="00B83F8D"/>
    <w:rsid w:val="00B87D1F"/>
    <w:rsid w:val="00B87EA9"/>
    <w:rsid w:val="00B9611A"/>
    <w:rsid w:val="00B973C8"/>
    <w:rsid w:val="00BA200B"/>
    <w:rsid w:val="00BB2992"/>
    <w:rsid w:val="00BC0B56"/>
    <w:rsid w:val="00BC69A6"/>
    <w:rsid w:val="00BC7553"/>
    <w:rsid w:val="00BD212A"/>
    <w:rsid w:val="00BD2B76"/>
    <w:rsid w:val="00BD75AB"/>
    <w:rsid w:val="00BE489B"/>
    <w:rsid w:val="00BF531F"/>
    <w:rsid w:val="00C21D49"/>
    <w:rsid w:val="00C22654"/>
    <w:rsid w:val="00C257E7"/>
    <w:rsid w:val="00C277C4"/>
    <w:rsid w:val="00C30EF1"/>
    <w:rsid w:val="00C32CF1"/>
    <w:rsid w:val="00C3657F"/>
    <w:rsid w:val="00C365CB"/>
    <w:rsid w:val="00C36EB7"/>
    <w:rsid w:val="00C45EC3"/>
    <w:rsid w:val="00C477AA"/>
    <w:rsid w:val="00C55389"/>
    <w:rsid w:val="00C6161E"/>
    <w:rsid w:val="00C628A5"/>
    <w:rsid w:val="00C62CF1"/>
    <w:rsid w:val="00C65EA2"/>
    <w:rsid w:val="00C743B7"/>
    <w:rsid w:val="00C765F6"/>
    <w:rsid w:val="00C773E7"/>
    <w:rsid w:val="00C8030E"/>
    <w:rsid w:val="00C8146F"/>
    <w:rsid w:val="00C854D7"/>
    <w:rsid w:val="00C95C29"/>
    <w:rsid w:val="00CA1669"/>
    <w:rsid w:val="00CA1F52"/>
    <w:rsid w:val="00CA4292"/>
    <w:rsid w:val="00CA5610"/>
    <w:rsid w:val="00CA5BF6"/>
    <w:rsid w:val="00CB5EBE"/>
    <w:rsid w:val="00CB740E"/>
    <w:rsid w:val="00CC01BF"/>
    <w:rsid w:val="00CC1B3D"/>
    <w:rsid w:val="00CD1A84"/>
    <w:rsid w:val="00CE27F0"/>
    <w:rsid w:val="00CE3AE4"/>
    <w:rsid w:val="00CE7325"/>
    <w:rsid w:val="00CF04E0"/>
    <w:rsid w:val="00CF4387"/>
    <w:rsid w:val="00CF45D9"/>
    <w:rsid w:val="00CF6BDD"/>
    <w:rsid w:val="00D0268B"/>
    <w:rsid w:val="00D12621"/>
    <w:rsid w:val="00D166FC"/>
    <w:rsid w:val="00D1729F"/>
    <w:rsid w:val="00D26468"/>
    <w:rsid w:val="00D339CE"/>
    <w:rsid w:val="00D37434"/>
    <w:rsid w:val="00D416CE"/>
    <w:rsid w:val="00D4248B"/>
    <w:rsid w:val="00D42C67"/>
    <w:rsid w:val="00D568A4"/>
    <w:rsid w:val="00D60561"/>
    <w:rsid w:val="00D66C34"/>
    <w:rsid w:val="00D673F2"/>
    <w:rsid w:val="00D73435"/>
    <w:rsid w:val="00D854DE"/>
    <w:rsid w:val="00D92AA6"/>
    <w:rsid w:val="00DA22D4"/>
    <w:rsid w:val="00DA3879"/>
    <w:rsid w:val="00DA493E"/>
    <w:rsid w:val="00DA64BF"/>
    <w:rsid w:val="00DB104B"/>
    <w:rsid w:val="00DB2FB2"/>
    <w:rsid w:val="00DB3B25"/>
    <w:rsid w:val="00DC2D24"/>
    <w:rsid w:val="00DD074B"/>
    <w:rsid w:val="00DD1AB7"/>
    <w:rsid w:val="00DD1FA2"/>
    <w:rsid w:val="00DD41D4"/>
    <w:rsid w:val="00DD5946"/>
    <w:rsid w:val="00DD617F"/>
    <w:rsid w:val="00DE1645"/>
    <w:rsid w:val="00DE1DD7"/>
    <w:rsid w:val="00DE323D"/>
    <w:rsid w:val="00DE4E68"/>
    <w:rsid w:val="00DE7F77"/>
    <w:rsid w:val="00DF039E"/>
    <w:rsid w:val="00DF3592"/>
    <w:rsid w:val="00DF3EA2"/>
    <w:rsid w:val="00DF60E7"/>
    <w:rsid w:val="00DF6F40"/>
    <w:rsid w:val="00DF7691"/>
    <w:rsid w:val="00E02291"/>
    <w:rsid w:val="00E02F0B"/>
    <w:rsid w:val="00E045B0"/>
    <w:rsid w:val="00E1006F"/>
    <w:rsid w:val="00E123A1"/>
    <w:rsid w:val="00E14853"/>
    <w:rsid w:val="00E170EB"/>
    <w:rsid w:val="00E223B3"/>
    <w:rsid w:val="00E24B3B"/>
    <w:rsid w:val="00E33D48"/>
    <w:rsid w:val="00E402C0"/>
    <w:rsid w:val="00E41BB2"/>
    <w:rsid w:val="00E54219"/>
    <w:rsid w:val="00E60ADC"/>
    <w:rsid w:val="00E6385B"/>
    <w:rsid w:val="00E7077A"/>
    <w:rsid w:val="00E7239E"/>
    <w:rsid w:val="00E74AC5"/>
    <w:rsid w:val="00E85291"/>
    <w:rsid w:val="00E92B88"/>
    <w:rsid w:val="00EB144C"/>
    <w:rsid w:val="00EB3971"/>
    <w:rsid w:val="00EC4BB4"/>
    <w:rsid w:val="00EC7984"/>
    <w:rsid w:val="00ED658E"/>
    <w:rsid w:val="00ED7229"/>
    <w:rsid w:val="00EE6495"/>
    <w:rsid w:val="00EE6A35"/>
    <w:rsid w:val="00EF411E"/>
    <w:rsid w:val="00EF556C"/>
    <w:rsid w:val="00EF7C9C"/>
    <w:rsid w:val="00F00957"/>
    <w:rsid w:val="00F126B6"/>
    <w:rsid w:val="00F146FD"/>
    <w:rsid w:val="00F1600B"/>
    <w:rsid w:val="00F22B7E"/>
    <w:rsid w:val="00F24BD6"/>
    <w:rsid w:val="00F26BD1"/>
    <w:rsid w:val="00F31932"/>
    <w:rsid w:val="00F4236F"/>
    <w:rsid w:val="00F457BC"/>
    <w:rsid w:val="00F45A68"/>
    <w:rsid w:val="00F56D6C"/>
    <w:rsid w:val="00F611E4"/>
    <w:rsid w:val="00F64799"/>
    <w:rsid w:val="00F7199D"/>
    <w:rsid w:val="00F76241"/>
    <w:rsid w:val="00F80695"/>
    <w:rsid w:val="00F809ED"/>
    <w:rsid w:val="00F96EE1"/>
    <w:rsid w:val="00F974E3"/>
    <w:rsid w:val="00FA67C2"/>
    <w:rsid w:val="00FB1229"/>
    <w:rsid w:val="00FB5963"/>
    <w:rsid w:val="00FB7801"/>
    <w:rsid w:val="00FC0F2C"/>
    <w:rsid w:val="00FC2219"/>
    <w:rsid w:val="00FC3777"/>
    <w:rsid w:val="00FC48AB"/>
    <w:rsid w:val="00FD27B0"/>
    <w:rsid w:val="00FD3893"/>
    <w:rsid w:val="00FD3A46"/>
    <w:rsid w:val="00FD5EBF"/>
    <w:rsid w:val="00FE2BB3"/>
    <w:rsid w:val="00FE4271"/>
    <w:rsid w:val="00FF22C8"/>
    <w:rsid w:val="00FF4A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78FE"/>
    <w:rPr>
      <w:sz w:val="24"/>
      <w:szCs w:val="24"/>
      <w:lang w:val="sr-Cyrl-CS" w:eastAsia="sr-Cyrl-CS"/>
    </w:rPr>
  </w:style>
  <w:style w:type="paragraph" w:styleId="Heading1">
    <w:name w:val="heading 1"/>
    <w:basedOn w:val="Normal"/>
    <w:next w:val="BodyText"/>
    <w:link w:val="Heading1Char"/>
    <w:qFormat/>
    <w:rsid w:val="000974B3"/>
    <w:pPr>
      <w:keepNext/>
      <w:keepLines/>
      <w:suppressAutoHyphens/>
      <w:spacing w:before="480" w:line="100" w:lineRule="atLeast"/>
      <w:outlineLvl w:val="0"/>
    </w:pPr>
    <w:rPr>
      <w:rFonts w:ascii="Cambria" w:eastAsia="Arial Unicode MS" w:hAnsi="Cambria" w:cs="font570"/>
      <w:b/>
      <w:bCs/>
      <w:color w:val="365F91"/>
      <w:kern w:val="1"/>
      <w:sz w:val="28"/>
      <w:szCs w:val="28"/>
      <w:lang w:eastAsia="ar-SA"/>
    </w:rPr>
  </w:style>
  <w:style w:type="paragraph" w:styleId="Heading2">
    <w:name w:val="heading 2"/>
    <w:basedOn w:val="Normal"/>
    <w:next w:val="BodyText"/>
    <w:link w:val="Heading2Char"/>
    <w:qFormat/>
    <w:rsid w:val="000974B3"/>
    <w:pPr>
      <w:keepNext/>
      <w:tabs>
        <w:tab w:val="num" w:pos="1380"/>
      </w:tabs>
      <w:suppressAutoHyphens/>
      <w:spacing w:line="100" w:lineRule="atLeast"/>
      <w:ind w:left="1143" w:hanging="360"/>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0974B3"/>
    <w:pPr>
      <w:keepNext/>
      <w:tabs>
        <w:tab w:val="num" w:pos="2100"/>
      </w:tabs>
      <w:suppressAutoHyphens/>
      <w:spacing w:before="240" w:after="60" w:line="100" w:lineRule="atLeast"/>
      <w:ind w:left="2100" w:hanging="360"/>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0974B3"/>
    <w:pPr>
      <w:keepNext/>
      <w:tabs>
        <w:tab w:val="num" w:pos="2820"/>
      </w:tabs>
      <w:suppressAutoHyphens/>
      <w:spacing w:line="100" w:lineRule="atLeast"/>
      <w:ind w:left="2820" w:hanging="360"/>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0974B3"/>
    <w:pPr>
      <w:tabs>
        <w:tab w:val="num" w:pos="3540"/>
      </w:tabs>
      <w:suppressAutoHyphens/>
      <w:spacing w:before="240" w:after="60" w:line="100" w:lineRule="atLeast"/>
      <w:ind w:left="3540" w:hanging="360"/>
      <w:outlineLvl w:val="4"/>
    </w:pPr>
    <w:rPr>
      <w:b/>
      <w:bCs/>
      <w:i/>
      <w:iCs/>
      <w:color w:val="000000"/>
      <w:kern w:val="1"/>
      <w:sz w:val="26"/>
      <w:szCs w:val="26"/>
      <w:lang w:val="en-US" w:eastAsia="ar-SA"/>
    </w:rPr>
  </w:style>
  <w:style w:type="paragraph" w:styleId="Heading6">
    <w:name w:val="heading 6"/>
    <w:basedOn w:val="Normal"/>
    <w:next w:val="BodyText"/>
    <w:link w:val="Heading6Char"/>
    <w:qFormat/>
    <w:rsid w:val="000974B3"/>
    <w:pPr>
      <w:keepNext/>
      <w:tabs>
        <w:tab w:val="num" w:pos="4260"/>
      </w:tabs>
      <w:suppressAutoHyphens/>
      <w:spacing w:line="100" w:lineRule="atLeast"/>
      <w:ind w:left="4260" w:hanging="360"/>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0974B3"/>
    <w:pPr>
      <w:keepNext/>
      <w:tabs>
        <w:tab w:val="num" w:pos="4980"/>
      </w:tabs>
      <w:suppressAutoHyphens/>
      <w:spacing w:line="100" w:lineRule="atLeast"/>
      <w:ind w:left="4980" w:hanging="360"/>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0974B3"/>
    <w:pPr>
      <w:keepNext/>
      <w:tabs>
        <w:tab w:val="num" w:pos="5700"/>
      </w:tabs>
      <w:suppressAutoHyphens/>
      <w:spacing w:line="100" w:lineRule="atLeast"/>
      <w:ind w:left="5700" w:hanging="360"/>
      <w:jc w:val="both"/>
      <w:outlineLvl w:val="7"/>
    </w:pPr>
    <w:rPr>
      <w:b/>
      <w:color w:val="000000"/>
      <w:kern w:val="1"/>
      <w:lang w:eastAsia="ar-SA"/>
    </w:rPr>
  </w:style>
  <w:style w:type="paragraph" w:styleId="Heading9">
    <w:name w:val="heading 9"/>
    <w:basedOn w:val="Normal"/>
    <w:next w:val="BodyText"/>
    <w:link w:val="Heading9Char"/>
    <w:qFormat/>
    <w:rsid w:val="000974B3"/>
    <w:pPr>
      <w:tabs>
        <w:tab w:val="num" w:pos="6420"/>
      </w:tabs>
      <w:suppressAutoHyphens/>
      <w:spacing w:before="240" w:after="60" w:line="100" w:lineRule="atLeast"/>
      <w:ind w:left="6420" w:hanging="360"/>
      <w:outlineLvl w:val="8"/>
    </w:pPr>
    <w:rPr>
      <w:rFonts w:ascii="Arial" w:hAnsi="Arial" w:cs="Arial"/>
      <w:color w:val="000000"/>
      <w:kern w:val="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D27B0"/>
    <w:rPr>
      <w:color w:val="0000FF"/>
      <w:u w:val="single"/>
    </w:rPr>
  </w:style>
  <w:style w:type="paragraph" w:styleId="Header">
    <w:name w:val="header"/>
    <w:basedOn w:val="Normal"/>
    <w:rsid w:val="00FD27B0"/>
    <w:pPr>
      <w:tabs>
        <w:tab w:val="center" w:pos="4320"/>
        <w:tab w:val="right" w:pos="8640"/>
      </w:tabs>
    </w:pPr>
  </w:style>
  <w:style w:type="paragraph" w:styleId="Footer">
    <w:name w:val="footer"/>
    <w:basedOn w:val="Normal"/>
    <w:uiPriority w:val="99"/>
    <w:rsid w:val="00FD27B0"/>
    <w:pPr>
      <w:tabs>
        <w:tab w:val="center" w:pos="4320"/>
        <w:tab w:val="right" w:pos="8640"/>
      </w:tabs>
    </w:pPr>
  </w:style>
  <w:style w:type="table" w:styleId="TableGrid">
    <w:name w:val="Table Grid"/>
    <w:basedOn w:val="TableNormal"/>
    <w:uiPriority w:val="59"/>
    <w:rsid w:val="0084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rsid w:val="00E6385B"/>
    <w:rPr>
      <w:rFonts w:ascii="Tahoma" w:hAnsi="Tahoma" w:cs="Tahoma"/>
      <w:sz w:val="16"/>
      <w:szCs w:val="16"/>
    </w:rPr>
  </w:style>
  <w:style w:type="paragraph" w:customStyle="1" w:styleId="text">
    <w:name w:val="text"/>
    <w:basedOn w:val="Normal"/>
    <w:rsid w:val="009D7194"/>
    <w:pPr>
      <w:spacing w:before="60" w:after="60"/>
      <w:jc w:val="both"/>
    </w:pPr>
    <w:rPr>
      <w:rFonts w:ascii="Verdana" w:hAnsi="Verdana"/>
      <w:sz w:val="22"/>
      <w:szCs w:val="22"/>
    </w:rPr>
  </w:style>
  <w:style w:type="paragraph" w:customStyle="1" w:styleId="nazivobrasca-expand">
    <w:name w:val="nazivobrasca-expand"/>
    <w:basedOn w:val="Normal"/>
    <w:rsid w:val="009D7194"/>
    <w:pPr>
      <w:jc w:val="center"/>
    </w:pPr>
    <w:rPr>
      <w:rFonts w:ascii="Verdana" w:hAnsi="Verdana"/>
      <w:b/>
      <w:bCs/>
      <w:spacing w:val="60"/>
      <w:sz w:val="22"/>
      <w:szCs w:val="22"/>
    </w:rPr>
  </w:style>
  <w:style w:type="paragraph" w:customStyle="1" w:styleId="nazivobrasca">
    <w:name w:val="nazivobrasca"/>
    <w:basedOn w:val="Normal"/>
    <w:rsid w:val="009D7194"/>
    <w:pPr>
      <w:jc w:val="center"/>
    </w:pPr>
    <w:rPr>
      <w:rFonts w:ascii="Verdana" w:hAnsi="Verdana"/>
      <w:b/>
      <w:bCs/>
      <w:sz w:val="22"/>
      <w:szCs w:val="22"/>
    </w:rPr>
  </w:style>
  <w:style w:type="paragraph" w:customStyle="1" w:styleId="o-obrazlozenje">
    <w:name w:val="o-obrazlozenje"/>
    <w:basedOn w:val="Normal"/>
    <w:rsid w:val="009D7194"/>
    <w:pPr>
      <w:spacing w:before="100" w:beforeAutospacing="1" w:after="100" w:afterAutospacing="1"/>
    </w:pPr>
  </w:style>
  <w:style w:type="character" w:customStyle="1" w:styleId="Heading1Char">
    <w:name w:val="Heading 1 Char"/>
    <w:basedOn w:val="DefaultParagraphFont"/>
    <w:link w:val="Heading1"/>
    <w:rsid w:val="000974B3"/>
    <w:rPr>
      <w:rFonts w:ascii="Cambria" w:eastAsia="Arial Unicode MS" w:hAnsi="Cambria" w:cs="font570"/>
      <w:b/>
      <w:bCs/>
      <w:color w:val="365F91"/>
      <w:kern w:val="1"/>
      <w:sz w:val="28"/>
      <w:szCs w:val="28"/>
      <w:lang w:eastAsia="ar-SA"/>
    </w:rPr>
  </w:style>
  <w:style w:type="character" w:customStyle="1" w:styleId="Heading2Char">
    <w:name w:val="Heading 2 Char"/>
    <w:basedOn w:val="DefaultParagraphFont"/>
    <w:link w:val="Heading2"/>
    <w:rsid w:val="000974B3"/>
    <w:rPr>
      <w:rFonts w:ascii="Book Antiqua" w:hAnsi="Book Antiqua"/>
      <w:b/>
      <w:bCs/>
      <w:color w:val="000000"/>
      <w:kern w:val="1"/>
      <w:sz w:val="28"/>
      <w:szCs w:val="24"/>
      <w:lang w:val="sr-Cyrl-CS" w:eastAsia="ar-SA"/>
    </w:rPr>
  </w:style>
  <w:style w:type="character" w:customStyle="1" w:styleId="Heading3Char">
    <w:name w:val="Heading 3 Char"/>
    <w:basedOn w:val="DefaultParagraphFont"/>
    <w:link w:val="Heading3"/>
    <w:rsid w:val="000974B3"/>
    <w:rPr>
      <w:rFonts w:ascii="Arial" w:hAnsi="Arial"/>
      <w:b/>
      <w:bCs/>
      <w:color w:val="000000"/>
      <w:kern w:val="1"/>
      <w:sz w:val="26"/>
      <w:szCs w:val="26"/>
      <w:lang w:val="sr-Cyrl-CS" w:eastAsia="ar-SA"/>
    </w:rPr>
  </w:style>
  <w:style w:type="character" w:customStyle="1" w:styleId="Heading4Char">
    <w:name w:val="Heading 4 Char"/>
    <w:basedOn w:val="DefaultParagraphFont"/>
    <w:link w:val="Heading4"/>
    <w:rsid w:val="000974B3"/>
    <w:rPr>
      <w:rFonts w:ascii="Book Antiqua" w:hAnsi="Book Antiqua"/>
      <w:b/>
      <w:bCs/>
      <w:color w:val="000000"/>
      <w:kern w:val="1"/>
      <w:sz w:val="28"/>
      <w:szCs w:val="24"/>
      <w:u w:val="single"/>
      <w:lang w:val="sr-Cyrl-CS" w:eastAsia="ar-SA"/>
    </w:rPr>
  </w:style>
  <w:style w:type="character" w:customStyle="1" w:styleId="Heading5Char">
    <w:name w:val="Heading 5 Char"/>
    <w:basedOn w:val="DefaultParagraphFont"/>
    <w:link w:val="Heading5"/>
    <w:rsid w:val="000974B3"/>
    <w:rPr>
      <w:b/>
      <w:bCs/>
      <w:i/>
      <w:iCs/>
      <w:color w:val="000000"/>
      <w:kern w:val="1"/>
      <w:sz w:val="26"/>
      <w:szCs w:val="26"/>
      <w:lang w:eastAsia="ar-SA"/>
    </w:rPr>
  </w:style>
  <w:style w:type="character" w:customStyle="1" w:styleId="Heading6Char">
    <w:name w:val="Heading 6 Char"/>
    <w:basedOn w:val="DefaultParagraphFont"/>
    <w:link w:val="Heading6"/>
    <w:rsid w:val="000974B3"/>
    <w:rPr>
      <w:rFonts w:ascii="Book Antiqua" w:hAnsi="Book Antiqua"/>
      <w:color w:val="000000"/>
      <w:kern w:val="1"/>
      <w:sz w:val="28"/>
      <w:szCs w:val="24"/>
      <w:lang w:val="sr-Cyrl-CS" w:eastAsia="ar-SA"/>
    </w:rPr>
  </w:style>
  <w:style w:type="character" w:customStyle="1" w:styleId="Heading7Char">
    <w:name w:val="Heading 7 Char"/>
    <w:basedOn w:val="DefaultParagraphFont"/>
    <w:link w:val="Heading7"/>
    <w:rsid w:val="000974B3"/>
    <w:rPr>
      <w:rFonts w:ascii="Book Antiqua" w:hAnsi="Book Antiqua" w:cs="Arial"/>
      <w:b/>
      <w:bCs/>
      <w:color w:val="000000"/>
      <w:kern w:val="1"/>
      <w:sz w:val="24"/>
      <w:szCs w:val="24"/>
      <w:lang w:val="sr-Cyrl-CS" w:eastAsia="ar-SA"/>
    </w:rPr>
  </w:style>
  <w:style w:type="character" w:customStyle="1" w:styleId="Heading8Char">
    <w:name w:val="Heading 8 Char"/>
    <w:basedOn w:val="DefaultParagraphFont"/>
    <w:link w:val="Heading8"/>
    <w:rsid w:val="000974B3"/>
    <w:rPr>
      <w:b/>
      <w:color w:val="000000"/>
      <w:kern w:val="1"/>
      <w:sz w:val="24"/>
      <w:szCs w:val="24"/>
      <w:lang w:val="sr-Cyrl-CS" w:eastAsia="ar-SA"/>
    </w:rPr>
  </w:style>
  <w:style w:type="character" w:customStyle="1" w:styleId="Heading9Char">
    <w:name w:val="Heading 9 Char"/>
    <w:basedOn w:val="DefaultParagraphFont"/>
    <w:link w:val="Heading9"/>
    <w:rsid w:val="000974B3"/>
    <w:rPr>
      <w:rFonts w:ascii="Arial" w:hAnsi="Arial" w:cs="Arial"/>
      <w:color w:val="000000"/>
      <w:kern w:val="1"/>
      <w:sz w:val="24"/>
      <w:szCs w:val="24"/>
      <w:lang w:eastAsia="ar-SA"/>
    </w:rPr>
  </w:style>
  <w:style w:type="character" w:customStyle="1" w:styleId="WW8Num2z0">
    <w:name w:val="WW8Num2z0"/>
    <w:rsid w:val="000974B3"/>
    <w:rPr>
      <w:rFonts w:ascii="Symbol" w:hAnsi="Symbol" w:cs="Symbol"/>
    </w:rPr>
  </w:style>
  <w:style w:type="character" w:customStyle="1" w:styleId="WW8Num2z1">
    <w:name w:val="WW8Num2z1"/>
    <w:rsid w:val="000974B3"/>
    <w:rPr>
      <w:rFonts w:ascii="Courier New" w:hAnsi="Courier New" w:cs="Courier New"/>
    </w:rPr>
  </w:style>
  <w:style w:type="character" w:customStyle="1" w:styleId="WW8Num2z2">
    <w:name w:val="WW8Num2z2"/>
    <w:rsid w:val="000974B3"/>
    <w:rPr>
      <w:rFonts w:ascii="Wingdings" w:hAnsi="Wingdings" w:cs="Wingdings"/>
    </w:rPr>
  </w:style>
  <w:style w:type="character" w:customStyle="1" w:styleId="WW8Num3z0">
    <w:name w:val="WW8Num3z0"/>
    <w:rsid w:val="000974B3"/>
    <w:rPr>
      <w:b/>
    </w:rPr>
  </w:style>
  <w:style w:type="character" w:customStyle="1" w:styleId="WW8Num3z1">
    <w:name w:val="WW8Num3z1"/>
    <w:rsid w:val="000974B3"/>
    <w:rPr>
      <w:b/>
      <w:i w:val="0"/>
      <w:sz w:val="24"/>
      <w:szCs w:val="24"/>
    </w:rPr>
  </w:style>
  <w:style w:type="character" w:customStyle="1" w:styleId="WW8Num4z0">
    <w:name w:val="WW8Num4z0"/>
    <w:rsid w:val="000974B3"/>
    <w:rPr>
      <w:rFonts w:cs="Arial"/>
      <w:i w:val="0"/>
      <w:sz w:val="24"/>
    </w:rPr>
  </w:style>
  <w:style w:type="character" w:customStyle="1" w:styleId="WW8Num5z0">
    <w:name w:val="WW8Num5z0"/>
    <w:rsid w:val="000974B3"/>
    <w:rPr>
      <w:rFonts w:cs="Arial"/>
      <w:b w:val="0"/>
      <w:i w:val="0"/>
      <w:sz w:val="24"/>
    </w:rPr>
  </w:style>
  <w:style w:type="character" w:customStyle="1" w:styleId="WW8Num6z0">
    <w:name w:val="WW8Num6z0"/>
    <w:rsid w:val="000974B3"/>
    <w:rPr>
      <w:rFonts w:ascii="Symbol" w:hAnsi="Symbol" w:cs="Symbol"/>
    </w:rPr>
  </w:style>
  <w:style w:type="character" w:customStyle="1" w:styleId="WW8Num6z1">
    <w:name w:val="WW8Num6z1"/>
    <w:rsid w:val="000974B3"/>
    <w:rPr>
      <w:rFonts w:ascii="Courier New" w:hAnsi="Courier New" w:cs="Courier New"/>
    </w:rPr>
  </w:style>
  <w:style w:type="character" w:customStyle="1" w:styleId="WW8Num6z2">
    <w:name w:val="WW8Num6z2"/>
    <w:rsid w:val="000974B3"/>
    <w:rPr>
      <w:rFonts w:ascii="Wingdings" w:hAnsi="Wingdings" w:cs="Wingdings"/>
    </w:rPr>
  </w:style>
  <w:style w:type="character" w:customStyle="1" w:styleId="WW8Num7z0">
    <w:name w:val="WW8Num7z0"/>
    <w:rsid w:val="000974B3"/>
    <w:rPr>
      <w:b w:val="0"/>
      <w:i w:val="0"/>
      <w:color w:val="00000A"/>
    </w:rPr>
  </w:style>
  <w:style w:type="character" w:customStyle="1" w:styleId="WW8Num7z1">
    <w:name w:val="WW8Num7z1"/>
    <w:rsid w:val="000974B3"/>
    <w:rPr>
      <w:rFonts w:ascii="Courier New" w:hAnsi="Courier New" w:cs="Courier New"/>
    </w:rPr>
  </w:style>
  <w:style w:type="character" w:customStyle="1" w:styleId="WW8Num7z2">
    <w:name w:val="WW8Num7z2"/>
    <w:rsid w:val="000974B3"/>
    <w:rPr>
      <w:rFonts w:ascii="Wingdings" w:hAnsi="Wingdings" w:cs="Wingdings"/>
    </w:rPr>
  </w:style>
  <w:style w:type="character" w:customStyle="1" w:styleId="WW8Num8z0">
    <w:name w:val="WW8Num8z0"/>
    <w:rsid w:val="000974B3"/>
    <w:rPr>
      <w:rFonts w:ascii="Symbol" w:hAnsi="Symbol" w:cs="Symbol"/>
    </w:rPr>
  </w:style>
  <w:style w:type="character" w:customStyle="1" w:styleId="WW8Num9z0">
    <w:name w:val="WW8Num9z0"/>
    <w:rsid w:val="000974B3"/>
    <w:rPr>
      <w:i w:val="0"/>
    </w:rPr>
  </w:style>
  <w:style w:type="character" w:customStyle="1" w:styleId="WW8Num9z1">
    <w:name w:val="WW8Num9z1"/>
    <w:rsid w:val="000974B3"/>
    <w:rPr>
      <w:rFonts w:ascii="Courier New" w:hAnsi="Courier New" w:cs="Courier New"/>
    </w:rPr>
  </w:style>
  <w:style w:type="character" w:customStyle="1" w:styleId="WW8Num9z2">
    <w:name w:val="WW8Num9z2"/>
    <w:rsid w:val="000974B3"/>
    <w:rPr>
      <w:rFonts w:ascii="Wingdings" w:hAnsi="Wingdings" w:cs="Wingdings"/>
    </w:rPr>
  </w:style>
  <w:style w:type="character" w:customStyle="1" w:styleId="WW8Num8z1">
    <w:name w:val="WW8Num8z1"/>
    <w:rsid w:val="000974B3"/>
    <w:rPr>
      <w:rFonts w:ascii="Courier New" w:hAnsi="Courier New" w:cs="Courier New"/>
    </w:rPr>
  </w:style>
  <w:style w:type="character" w:customStyle="1" w:styleId="WW8Num8z2">
    <w:name w:val="WW8Num8z2"/>
    <w:rsid w:val="000974B3"/>
    <w:rPr>
      <w:rFonts w:ascii="Wingdings" w:hAnsi="Wingdings" w:cs="Wingdings"/>
    </w:rPr>
  </w:style>
  <w:style w:type="character" w:customStyle="1" w:styleId="WW8Num10z0">
    <w:name w:val="WW8Num10z0"/>
    <w:rsid w:val="000974B3"/>
    <w:rPr>
      <w:rFonts w:ascii="Symbol" w:hAnsi="Symbol" w:cs="Symbol"/>
    </w:rPr>
  </w:style>
  <w:style w:type="character" w:customStyle="1" w:styleId="WW8Num10z1">
    <w:name w:val="WW8Num10z1"/>
    <w:rsid w:val="000974B3"/>
    <w:rPr>
      <w:rFonts w:ascii="Courier New" w:hAnsi="Courier New" w:cs="Courier New"/>
    </w:rPr>
  </w:style>
  <w:style w:type="character" w:customStyle="1" w:styleId="WW8Num10z2">
    <w:name w:val="WW8Num10z2"/>
    <w:rsid w:val="000974B3"/>
    <w:rPr>
      <w:rFonts w:ascii="Wingdings" w:hAnsi="Wingdings" w:cs="Wingdings"/>
    </w:rPr>
  </w:style>
  <w:style w:type="character" w:customStyle="1" w:styleId="WW8Num12z0">
    <w:name w:val="WW8Num12z0"/>
    <w:rsid w:val="000974B3"/>
    <w:rPr>
      <w:b/>
    </w:rPr>
  </w:style>
  <w:style w:type="character" w:customStyle="1" w:styleId="WW8Num12z1">
    <w:name w:val="WW8Num12z1"/>
    <w:rsid w:val="000974B3"/>
    <w:rPr>
      <w:b/>
      <w:i w:val="0"/>
      <w:sz w:val="24"/>
      <w:szCs w:val="24"/>
    </w:rPr>
  </w:style>
  <w:style w:type="character" w:customStyle="1" w:styleId="WW8Num13z0">
    <w:name w:val="WW8Num13z0"/>
    <w:rsid w:val="000974B3"/>
    <w:rPr>
      <w:b w:val="0"/>
    </w:rPr>
  </w:style>
  <w:style w:type="character" w:customStyle="1" w:styleId="WW8Num15z0">
    <w:name w:val="WW8Num15z0"/>
    <w:rsid w:val="000974B3"/>
    <w:rPr>
      <w:rFonts w:ascii="Wingdings" w:hAnsi="Wingdings" w:cs="Wingdings"/>
    </w:rPr>
  </w:style>
  <w:style w:type="character" w:customStyle="1" w:styleId="WW8Num15z1">
    <w:name w:val="WW8Num15z1"/>
    <w:rsid w:val="000974B3"/>
    <w:rPr>
      <w:rFonts w:ascii="Courier New" w:hAnsi="Courier New" w:cs="Courier New"/>
    </w:rPr>
  </w:style>
  <w:style w:type="character" w:customStyle="1" w:styleId="WW8Num15z3">
    <w:name w:val="WW8Num15z3"/>
    <w:rsid w:val="000974B3"/>
    <w:rPr>
      <w:rFonts w:ascii="Symbol" w:hAnsi="Symbol" w:cs="Symbol"/>
    </w:rPr>
  </w:style>
  <w:style w:type="character" w:customStyle="1" w:styleId="WW-DefaultParagraphFont">
    <w:name w:val="WW-Default Paragraph Font"/>
    <w:rsid w:val="000974B3"/>
  </w:style>
  <w:style w:type="character" w:customStyle="1" w:styleId="ListParagraphChar">
    <w:name w:val="List Paragraph Char"/>
    <w:rsid w:val="000974B3"/>
  </w:style>
  <w:style w:type="character" w:customStyle="1" w:styleId="CommentReference1">
    <w:name w:val="Comment Reference1"/>
    <w:rsid w:val="000974B3"/>
    <w:rPr>
      <w:sz w:val="16"/>
      <w:szCs w:val="16"/>
    </w:rPr>
  </w:style>
  <w:style w:type="character" w:customStyle="1" w:styleId="CommentTextChar">
    <w:name w:val="Comment Text Char"/>
    <w:rsid w:val="000974B3"/>
    <w:rPr>
      <w:sz w:val="20"/>
      <w:szCs w:val="20"/>
    </w:rPr>
  </w:style>
  <w:style w:type="character" w:customStyle="1" w:styleId="CommentSubjectChar">
    <w:name w:val="Comment Subject Char"/>
    <w:rsid w:val="000974B3"/>
    <w:rPr>
      <w:b/>
      <w:bCs/>
      <w:sz w:val="20"/>
      <w:szCs w:val="20"/>
    </w:rPr>
  </w:style>
  <w:style w:type="character" w:customStyle="1" w:styleId="BalloonTextChar">
    <w:name w:val="Balloon Text Char"/>
    <w:rsid w:val="000974B3"/>
    <w:rPr>
      <w:rFonts w:ascii="Tahoma" w:hAnsi="Tahoma" w:cs="Tahoma"/>
      <w:sz w:val="16"/>
      <w:szCs w:val="16"/>
    </w:rPr>
  </w:style>
  <w:style w:type="character" w:customStyle="1" w:styleId="BodyText2Char">
    <w:name w:val="Body Text 2 Char"/>
    <w:rsid w:val="000974B3"/>
    <w:rPr>
      <w:sz w:val="24"/>
      <w:szCs w:val="24"/>
    </w:rPr>
  </w:style>
  <w:style w:type="character" w:customStyle="1" w:styleId="BodyText2Char1">
    <w:name w:val="Body Text 2 Char1"/>
    <w:basedOn w:val="WW-DefaultParagraphFont"/>
    <w:rsid w:val="000974B3"/>
  </w:style>
  <w:style w:type="character" w:customStyle="1" w:styleId="BodyText3Char">
    <w:name w:val="Body Text 3 Char"/>
    <w:rsid w:val="000974B3"/>
    <w:rPr>
      <w:rFonts w:ascii="Times New Roman" w:eastAsia="Times New Roman" w:hAnsi="Times New Roman" w:cs="Times New Roman"/>
      <w:sz w:val="16"/>
      <w:szCs w:val="16"/>
    </w:rPr>
  </w:style>
  <w:style w:type="character" w:customStyle="1" w:styleId="NoSpacingChar">
    <w:name w:val="No Spacing Char"/>
    <w:rsid w:val="000974B3"/>
    <w:rPr>
      <w:rFonts w:cs="font570"/>
      <w:lang w:val="en-US"/>
    </w:rPr>
  </w:style>
  <w:style w:type="character" w:customStyle="1" w:styleId="HeaderChar">
    <w:name w:val="Header Char"/>
    <w:basedOn w:val="WW-DefaultParagraphFont"/>
    <w:rsid w:val="000974B3"/>
  </w:style>
  <w:style w:type="character" w:customStyle="1" w:styleId="FooterChar">
    <w:name w:val="Footer Char"/>
    <w:basedOn w:val="WW-DefaultParagraphFont"/>
    <w:uiPriority w:val="99"/>
    <w:rsid w:val="000974B3"/>
  </w:style>
  <w:style w:type="character" w:customStyle="1" w:styleId="ListLabel1">
    <w:name w:val="ListLabel 1"/>
    <w:rsid w:val="000974B3"/>
    <w:rPr>
      <w:rFonts w:cs="Courier New"/>
    </w:rPr>
  </w:style>
  <w:style w:type="character" w:customStyle="1" w:styleId="ListLabel2">
    <w:name w:val="ListLabel 2"/>
    <w:rsid w:val="000974B3"/>
    <w:rPr>
      <w:b/>
      <w:i w:val="0"/>
      <w:sz w:val="24"/>
      <w:szCs w:val="24"/>
    </w:rPr>
  </w:style>
  <w:style w:type="character" w:customStyle="1" w:styleId="ListLabel3">
    <w:name w:val="ListLabel 3"/>
    <w:rsid w:val="000974B3"/>
    <w:rPr>
      <w:rFonts w:cs="Arial"/>
      <w:i w:val="0"/>
      <w:sz w:val="24"/>
    </w:rPr>
  </w:style>
  <w:style w:type="character" w:customStyle="1" w:styleId="ListLabel4">
    <w:name w:val="ListLabel 4"/>
    <w:rsid w:val="000974B3"/>
    <w:rPr>
      <w:rFonts w:cs="Arial"/>
      <w:b w:val="0"/>
      <w:i w:val="0"/>
      <w:sz w:val="24"/>
    </w:rPr>
  </w:style>
  <w:style w:type="character" w:customStyle="1" w:styleId="ListLabel5">
    <w:name w:val="ListLabel 5"/>
    <w:rsid w:val="000974B3"/>
    <w:rPr>
      <w:rFonts w:cs="Calibri"/>
    </w:rPr>
  </w:style>
  <w:style w:type="character" w:customStyle="1" w:styleId="ListLabel6">
    <w:name w:val="ListLabel 6"/>
    <w:rsid w:val="000974B3"/>
    <w:rPr>
      <w:b w:val="0"/>
      <w:i w:val="0"/>
      <w:color w:val="00000A"/>
    </w:rPr>
  </w:style>
  <w:style w:type="character" w:customStyle="1" w:styleId="ListLabel7">
    <w:name w:val="ListLabel 7"/>
    <w:rsid w:val="000974B3"/>
    <w:rPr>
      <w:rFonts w:eastAsia="TimesNewRomanPSMT" w:cs="Times New Roman"/>
    </w:rPr>
  </w:style>
  <w:style w:type="character" w:customStyle="1" w:styleId="ListLabel8">
    <w:name w:val="ListLabel 8"/>
    <w:rsid w:val="000974B3"/>
    <w:rPr>
      <w:i w:val="0"/>
    </w:rPr>
  </w:style>
  <w:style w:type="character" w:customStyle="1" w:styleId="NumberingSymbols">
    <w:name w:val="Numbering Symbols"/>
    <w:rsid w:val="000974B3"/>
  </w:style>
  <w:style w:type="paragraph" w:customStyle="1" w:styleId="Heading">
    <w:name w:val="Heading"/>
    <w:basedOn w:val="Normal"/>
    <w:next w:val="BodyText"/>
    <w:rsid w:val="000974B3"/>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0974B3"/>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0974B3"/>
    <w:rPr>
      <w:rFonts w:eastAsia="Arial Unicode MS"/>
      <w:color w:val="000000"/>
      <w:kern w:val="1"/>
      <w:sz w:val="24"/>
      <w:szCs w:val="24"/>
      <w:lang w:eastAsia="ar-SA"/>
    </w:rPr>
  </w:style>
  <w:style w:type="paragraph" w:styleId="List">
    <w:name w:val="List"/>
    <w:basedOn w:val="BodyText"/>
    <w:rsid w:val="000974B3"/>
    <w:rPr>
      <w:rFonts w:cs="Mangal"/>
    </w:rPr>
  </w:style>
  <w:style w:type="paragraph" w:styleId="Caption">
    <w:name w:val="caption"/>
    <w:basedOn w:val="Normal"/>
    <w:qFormat/>
    <w:rsid w:val="000974B3"/>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0974B3"/>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0974B3"/>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0974B3"/>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0974B3"/>
    <w:rPr>
      <w:b/>
      <w:bCs/>
    </w:rPr>
  </w:style>
  <w:style w:type="paragraph" w:customStyle="1" w:styleId="ContentsHeading">
    <w:name w:val="Contents Heading"/>
    <w:basedOn w:val="Heading1"/>
    <w:rsid w:val="000974B3"/>
    <w:pPr>
      <w:suppressLineNumbers/>
    </w:pPr>
    <w:rPr>
      <w:sz w:val="32"/>
      <w:szCs w:val="32"/>
      <w:lang w:val="en-US"/>
    </w:rPr>
  </w:style>
  <w:style w:type="paragraph" w:styleId="BodyText2">
    <w:name w:val="Body Text 2"/>
    <w:basedOn w:val="Normal"/>
    <w:link w:val="BodyText2Char2"/>
    <w:rsid w:val="000974B3"/>
    <w:pPr>
      <w:suppressAutoHyphens/>
      <w:spacing w:after="120" w:line="480" w:lineRule="auto"/>
    </w:pPr>
    <w:rPr>
      <w:rFonts w:eastAsia="Arial Unicode MS"/>
      <w:color w:val="000000"/>
      <w:kern w:val="1"/>
      <w:lang w:eastAsia="ar-SA"/>
    </w:rPr>
  </w:style>
  <w:style w:type="character" w:customStyle="1" w:styleId="BodyText2Char2">
    <w:name w:val="Body Text 2 Char2"/>
    <w:basedOn w:val="DefaultParagraphFont"/>
    <w:link w:val="BodyText2"/>
    <w:rsid w:val="000974B3"/>
    <w:rPr>
      <w:rFonts w:eastAsia="Arial Unicode MS"/>
      <w:color w:val="000000"/>
      <w:kern w:val="1"/>
      <w:sz w:val="24"/>
      <w:szCs w:val="24"/>
      <w:lang w:eastAsia="ar-SA"/>
    </w:rPr>
  </w:style>
  <w:style w:type="paragraph" w:styleId="BodyText3">
    <w:name w:val="Body Text 3"/>
    <w:basedOn w:val="Normal"/>
    <w:link w:val="BodyText3Char1"/>
    <w:rsid w:val="000974B3"/>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0974B3"/>
    <w:rPr>
      <w:color w:val="000000"/>
      <w:kern w:val="1"/>
      <w:sz w:val="16"/>
      <w:szCs w:val="16"/>
      <w:lang w:eastAsia="ar-SA"/>
    </w:rPr>
  </w:style>
  <w:style w:type="paragraph" w:styleId="NoSpacing">
    <w:name w:val="No Spacing"/>
    <w:qFormat/>
    <w:rsid w:val="000974B3"/>
    <w:pPr>
      <w:suppressAutoHyphens/>
      <w:spacing w:line="100" w:lineRule="atLeast"/>
    </w:pPr>
    <w:rPr>
      <w:rFonts w:ascii="Calibri" w:eastAsia="Arial Unicode MS" w:hAnsi="Calibri" w:cs="Calibri"/>
      <w:kern w:val="1"/>
      <w:sz w:val="22"/>
      <w:szCs w:val="22"/>
      <w:lang w:eastAsia="ar-SA"/>
    </w:rPr>
  </w:style>
  <w:style w:type="paragraph" w:customStyle="1" w:styleId="TableContents">
    <w:name w:val="Table Contents"/>
    <w:basedOn w:val="Normal"/>
    <w:rsid w:val="000974B3"/>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0974B3"/>
    <w:pPr>
      <w:jc w:val="center"/>
    </w:pPr>
    <w:rPr>
      <w:b/>
      <w:bCs/>
    </w:rPr>
  </w:style>
  <w:style w:type="paragraph" w:customStyle="1" w:styleId="PythagoreanTheorem">
    <w:name w:val="Pythagorean Theorem"/>
    <w:rsid w:val="000974B3"/>
    <w:pPr>
      <w:suppressAutoHyphens/>
      <w:spacing w:after="200" w:line="276" w:lineRule="auto"/>
    </w:pPr>
    <w:rPr>
      <w:rFonts w:ascii="Calibri" w:eastAsia="MS Mincho" w:hAnsi="Calibri" w:cs="Arial"/>
      <w:sz w:val="22"/>
      <w:szCs w:val="22"/>
      <w:lang w:eastAsia="ar-SA"/>
    </w:rPr>
  </w:style>
  <w:style w:type="character" w:customStyle="1" w:styleId="srsaurl1">
    <w:name w:val="srsaurl1"/>
    <w:rsid w:val="00886B46"/>
    <w:rPr>
      <w:color w:val="008000"/>
      <w:sz w:val="18"/>
      <w:szCs w:val="18"/>
    </w:rPr>
  </w:style>
  <w:style w:type="paragraph" w:customStyle="1" w:styleId="Default">
    <w:name w:val="Default"/>
    <w:rsid w:val="007238EB"/>
    <w:pPr>
      <w:autoSpaceDE w:val="0"/>
      <w:autoSpaceDN w:val="0"/>
      <w:adjustRightInd w:val="0"/>
    </w:pPr>
    <w:rPr>
      <w:rFonts w:ascii="Arial" w:eastAsia="Calibri" w:hAnsi="Arial" w:cs="Arial"/>
      <w:color w:val="000000"/>
      <w:sz w:val="24"/>
      <w:szCs w:val="24"/>
    </w:rPr>
  </w:style>
  <w:style w:type="paragraph" w:customStyle="1" w:styleId="normal0">
    <w:name w:val="normal"/>
    <w:basedOn w:val="Normal"/>
    <w:rsid w:val="00134B59"/>
    <w:pPr>
      <w:spacing w:before="100" w:beforeAutospacing="1" w:after="100" w:afterAutospacing="1"/>
    </w:pPr>
    <w:rPr>
      <w:rFonts w:ascii="Arial" w:hAnsi="Arial" w:cs="Arial"/>
      <w:sz w:val="22"/>
      <w:szCs w:val="22"/>
      <w:lang w:val="en-US"/>
    </w:rPr>
  </w:style>
  <w:style w:type="paragraph" w:customStyle="1" w:styleId="clan">
    <w:name w:val="clan"/>
    <w:basedOn w:val="Normal"/>
    <w:rsid w:val="002270B0"/>
    <w:pPr>
      <w:spacing w:before="100" w:beforeAutospacing="1" w:after="100" w:afterAutospacing="1"/>
    </w:pPr>
    <w:rPr>
      <w:lang w:val="en-US" w:eastAsia="en-US"/>
    </w:rPr>
  </w:style>
</w:styles>
</file>

<file path=word/webSettings.xml><?xml version="1.0" encoding="utf-8"?>
<w:webSettings xmlns:r="http://schemas.openxmlformats.org/officeDocument/2006/relationships" xmlns:w="http://schemas.openxmlformats.org/wordprocessingml/2006/main">
  <w:divs>
    <w:div w:id="135220101">
      <w:bodyDiv w:val="1"/>
      <w:marLeft w:val="0"/>
      <w:marRight w:val="0"/>
      <w:marTop w:val="0"/>
      <w:marBottom w:val="0"/>
      <w:divBdr>
        <w:top w:val="none" w:sz="0" w:space="0" w:color="auto"/>
        <w:left w:val="none" w:sz="0" w:space="0" w:color="auto"/>
        <w:bottom w:val="none" w:sz="0" w:space="0" w:color="auto"/>
        <w:right w:val="none" w:sz="0" w:space="0" w:color="auto"/>
      </w:divBdr>
    </w:div>
    <w:div w:id="583995107">
      <w:bodyDiv w:val="1"/>
      <w:marLeft w:val="0"/>
      <w:marRight w:val="0"/>
      <w:marTop w:val="0"/>
      <w:marBottom w:val="0"/>
      <w:divBdr>
        <w:top w:val="none" w:sz="0" w:space="0" w:color="auto"/>
        <w:left w:val="none" w:sz="0" w:space="0" w:color="auto"/>
        <w:bottom w:val="none" w:sz="0" w:space="0" w:color="auto"/>
        <w:right w:val="none" w:sz="0" w:space="0" w:color="auto"/>
      </w:divBdr>
    </w:div>
    <w:div w:id="869756208">
      <w:bodyDiv w:val="1"/>
      <w:marLeft w:val="0"/>
      <w:marRight w:val="0"/>
      <w:marTop w:val="0"/>
      <w:marBottom w:val="0"/>
      <w:divBdr>
        <w:top w:val="none" w:sz="0" w:space="0" w:color="auto"/>
        <w:left w:val="none" w:sz="0" w:space="0" w:color="auto"/>
        <w:bottom w:val="none" w:sz="0" w:space="0" w:color="auto"/>
        <w:right w:val="none" w:sz="0" w:space="0" w:color="auto"/>
      </w:divBdr>
    </w:div>
    <w:div w:id="896017990">
      <w:bodyDiv w:val="1"/>
      <w:marLeft w:val="0"/>
      <w:marRight w:val="0"/>
      <w:marTop w:val="0"/>
      <w:marBottom w:val="0"/>
      <w:divBdr>
        <w:top w:val="none" w:sz="0" w:space="0" w:color="auto"/>
        <w:left w:val="none" w:sz="0" w:space="0" w:color="auto"/>
        <w:bottom w:val="none" w:sz="0" w:space="0" w:color="auto"/>
        <w:right w:val="none" w:sz="0" w:space="0" w:color="auto"/>
      </w:divBdr>
    </w:div>
    <w:div w:id="1210218845">
      <w:bodyDiv w:val="1"/>
      <w:marLeft w:val="0"/>
      <w:marRight w:val="0"/>
      <w:marTop w:val="0"/>
      <w:marBottom w:val="0"/>
      <w:divBdr>
        <w:top w:val="none" w:sz="0" w:space="0" w:color="auto"/>
        <w:left w:val="none" w:sz="0" w:space="0" w:color="auto"/>
        <w:bottom w:val="none" w:sz="0" w:space="0" w:color="auto"/>
        <w:right w:val="none" w:sz="0" w:space="0" w:color="auto"/>
      </w:divBdr>
    </w:div>
    <w:div w:id="1451781775">
      <w:bodyDiv w:val="1"/>
      <w:marLeft w:val="0"/>
      <w:marRight w:val="0"/>
      <w:marTop w:val="0"/>
      <w:marBottom w:val="0"/>
      <w:divBdr>
        <w:top w:val="none" w:sz="0" w:space="0" w:color="auto"/>
        <w:left w:val="none" w:sz="0" w:space="0" w:color="auto"/>
        <w:bottom w:val="none" w:sz="0" w:space="0" w:color="auto"/>
        <w:right w:val="none" w:sz="0" w:space="0" w:color="auto"/>
      </w:divBdr>
    </w:div>
    <w:div w:id="1759593948">
      <w:bodyDiv w:val="1"/>
      <w:marLeft w:val="0"/>
      <w:marRight w:val="0"/>
      <w:marTop w:val="0"/>
      <w:marBottom w:val="0"/>
      <w:divBdr>
        <w:top w:val="none" w:sz="0" w:space="0" w:color="auto"/>
        <w:left w:val="none" w:sz="0" w:space="0" w:color="auto"/>
        <w:bottom w:val="none" w:sz="0" w:space="0" w:color="auto"/>
        <w:right w:val="none" w:sz="0" w:space="0" w:color="auto"/>
      </w:divBdr>
    </w:div>
    <w:div w:id="1775587591">
      <w:bodyDiv w:val="1"/>
      <w:marLeft w:val="0"/>
      <w:marRight w:val="0"/>
      <w:marTop w:val="0"/>
      <w:marBottom w:val="0"/>
      <w:divBdr>
        <w:top w:val="none" w:sz="0" w:space="0" w:color="auto"/>
        <w:left w:val="none" w:sz="0" w:space="0" w:color="auto"/>
        <w:bottom w:val="none" w:sz="0" w:space="0" w:color="auto"/>
        <w:right w:val="none" w:sz="0" w:space="0" w:color="auto"/>
      </w:divBdr>
    </w:div>
    <w:div w:id="1809667076">
      <w:bodyDiv w:val="1"/>
      <w:marLeft w:val="0"/>
      <w:marRight w:val="0"/>
      <w:marTop w:val="0"/>
      <w:marBottom w:val="0"/>
      <w:divBdr>
        <w:top w:val="none" w:sz="0" w:space="0" w:color="auto"/>
        <w:left w:val="none" w:sz="0" w:space="0" w:color="auto"/>
        <w:bottom w:val="none" w:sz="0" w:space="0" w:color="auto"/>
        <w:right w:val="none" w:sz="0" w:space="0" w:color="auto"/>
      </w:divBdr>
      <w:divsChild>
        <w:div w:id="1775902691">
          <w:marLeft w:val="0"/>
          <w:marRight w:val="0"/>
          <w:marTop w:val="0"/>
          <w:marBottom w:val="0"/>
          <w:divBdr>
            <w:top w:val="none" w:sz="0" w:space="0" w:color="auto"/>
            <w:left w:val="none" w:sz="0" w:space="0" w:color="auto"/>
            <w:bottom w:val="none" w:sz="0" w:space="0" w:color="auto"/>
            <w:right w:val="none" w:sz="0" w:space="0" w:color="auto"/>
          </w:divBdr>
        </w:div>
        <w:div w:id="1319000013">
          <w:marLeft w:val="0"/>
          <w:marRight w:val="0"/>
          <w:marTop w:val="0"/>
          <w:marBottom w:val="0"/>
          <w:divBdr>
            <w:top w:val="none" w:sz="0" w:space="0" w:color="auto"/>
            <w:left w:val="none" w:sz="0" w:space="0" w:color="auto"/>
            <w:bottom w:val="none" w:sz="0" w:space="0" w:color="auto"/>
            <w:right w:val="none" w:sz="0" w:space="0" w:color="auto"/>
          </w:divBdr>
        </w:div>
        <w:div w:id="2097315023">
          <w:marLeft w:val="0"/>
          <w:marRight w:val="0"/>
          <w:marTop w:val="0"/>
          <w:marBottom w:val="0"/>
          <w:divBdr>
            <w:top w:val="none" w:sz="0" w:space="0" w:color="auto"/>
            <w:left w:val="none" w:sz="0" w:space="0" w:color="auto"/>
            <w:bottom w:val="none" w:sz="0" w:space="0" w:color="auto"/>
            <w:right w:val="none" w:sz="0" w:space="0" w:color="auto"/>
          </w:divBdr>
        </w:div>
        <w:div w:id="1074551142">
          <w:marLeft w:val="0"/>
          <w:marRight w:val="0"/>
          <w:marTop w:val="0"/>
          <w:marBottom w:val="0"/>
          <w:divBdr>
            <w:top w:val="none" w:sz="0" w:space="0" w:color="auto"/>
            <w:left w:val="none" w:sz="0" w:space="0" w:color="auto"/>
            <w:bottom w:val="none" w:sz="0" w:space="0" w:color="auto"/>
            <w:right w:val="none" w:sz="0" w:space="0" w:color="auto"/>
          </w:divBdr>
        </w:div>
        <w:div w:id="1292592717">
          <w:marLeft w:val="0"/>
          <w:marRight w:val="0"/>
          <w:marTop w:val="0"/>
          <w:marBottom w:val="0"/>
          <w:divBdr>
            <w:top w:val="none" w:sz="0" w:space="0" w:color="auto"/>
            <w:left w:val="none" w:sz="0" w:space="0" w:color="auto"/>
            <w:bottom w:val="none" w:sz="0" w:space="0" w:color="auto"/>
            <w:right w:val="none" w:sz="0" w:space="0" w:color="auto"/>
          </w:divBdr>
        </w:div>
        <w:div w:id="1349408392">
          <w:marLeft w:val="0"/>
          <w:marRight w:val="0"/>
          <w:marTop w:val="0"/>
          <w:marBottom w:val="0"/>
          <w:divBdr>
            <w:top w:val="none" w:sz="0" w:space="0" w:color="auto"/>
            <w:left w:val="none" w:sz="0" w:space="0" w:color="auto"/>
            <w:bottom w:val="none" w:sz="0" w:space="0" w:color="auto"/>
            <w:right w:val="none" w:sz="0" w:space="0" w:color="auto"/>
          </w:divBdr>
        </w:div>
        <w:div w:id="1339237149">
          <w:marLeft w:val="0"/>
          <w:marRight w:val="0"/>
          <w:marTop w:val="0"/>
          <w:marBottom w:val="0"/>
          <w:divBdr>
            <w:top w:val="none" w:sz="0" w:space="0" w:color="auto"/>
            <w:left w:val="none" w:sz="0" w:space="0" w:color="auto"/>
            <w:bottom w:val="none" w:sz="0" w:space="0" w:color="auto"/>
            <w:right w:val="none" w:sz="0" w:space="0" w:color="auto"/>
          </w:divBdr>
        </w:div>
        <w:div w:id="775910442">
          <w:marLeft w:val="0"/>
          <w:marRight w:val="0"/>
          <w:marTop w:val="0"/>
          <w:marBottom w:val="0"/>
          <w:divBdr>
            <w:top w:val="none" w:sz="0" w:space="0" w:color="auto"/>
            <w:left w:val="none" w:sz="0" w:space="0" w:color="auto"/>
            <w:bottom w:val="none" w:sz="0" w:space="0" w:color="auto"/>
            <w:right w:val="none" w:sz="0" w:space="0" w:color="auto"/>
          </w:divBdr>
        </w:div>
        <w:div w:id="153959859">
          <w:marLeft w:val="0"/>
          <w:marRight w:val="0"/>
          <w:marTop w:val="0"/>
          <w:marBottom w:val="0"/>
          <w:divBdr>
            <w:top w:val="none" w:sz="0" w:space="0" w:color="auto"/>
            <w:left w:val="none" w:sz="0" w:space="0" w:color="auto"/>
            <w:bottom w:val="none" w:sz="0" w:space="0" w:color="auto"/>
            <w:right w:val="none" w:sz="0" w:space="0" w:color="auto"/>
          </w:divBdr>
        </w:div>
        <w:div w:id="624508936">
          <w:marLeft w:val="0"/>
          <w:marRight w:val="0"/>
          <w:marTop w:val="0"/>
          <w:marBottom w:val="0"/>
          <w:divBdr>
            <w:top w:val="none" w:sz="0" w:space="0" w:color="auto"/>
            <w:left w:val="none" w:sz="0" w:space="0" w:color="auto"/>
            <w:bottom w:val="none" w:sz="0" w:space="0" w:color="auto"/>
            <w:right w:val="none" w:sz="0" w:space="0" w:color="auto"/>
          </w:divBdr>
        </w:div>
        <w:div w:id="267547840">
          <w:marLeft w:val="0"/>
          <w:marRight w:val="0"/>
          <w:marTop w:val="0"/>
          <w:marBottom w:val="0"/>
          <w:divBdr>
            <w:top w:val="none" w:sz="0" w:space="0" w:color="auto"/>
            <w:left w:val="none" w:sz="0" w:space="0" w:color="auto"/>
            <w:bottom w:val="none" w:sz="0" w:space="0" w:color="auto"/>
            <w:right w:val="none" w:sz="0" w:space="0" w:color="auto"/>
          </w:divBdr>
        </w:div>
        <w:div w:id="332268880">
          <w:marLeft w:val="0"/>
          <w:marRight w:val="0"/>
          <w:marTop w:val="0"/>
          <w:marBottom w:val="0"/>
          <w:divBdr>
            <w:top w:val="none" w:sz="0" w:space="0" w:color="auto"/>
            <w:left w:val="none" w:sz="0" w:space="0" w:color="auto"/>
            <w:bottom w:val="none" w:sz="0" w:space="0" w:color="auto"/>
            <w:right w:val="none" w:sz="0" w:space="0" w:color="auto"/>
          </w:divBdr>
        </w:div>
        <w:div w:id="1153178546">
          <w:marLeft w:val="0"/>
          <w:marRight w:val="0"/>
          <w:marTop w:val="0"/>
          <w:marBottom w:val="0"/>
          <w:divBdr>
            <w:top w:val="none" w:sz="0" w:space="0" w:color="auto"/>
            <w:left w:val="none" w:sz="0" w:space="0" w:color="auto"/>
            <w:bottom w:val="none" w:sz="0" w:space="0" w:color="auto"/>
            <w:right w:val="none" w:sz="0" w:space="0" w:color="auto"/>
          </w:divBdr>
        </w:div>
        <w:div w:id="44454907">
          <w:marLeft w:val="0"/>
          <w:marRight w:val="0"/>
          <w:marTop w:val="0"/>
          <w:marBottom w:val="0"/>
          <w:divBdr>
            <w:top w:val="none" w:sz="0" w:space="0" w:color="auto"/>
            <w:left w:val="none" w:sz="0" w:space="0" w:color="auto"/>
            <w:bottom w:val="none" w:sz="0" w:space="0" w:color="auto"/>
            <w:right w:val="none" w:sz="0" w:space="0" w:color="auto"/>
          </w:divBdr>
        </w:div>
        <w:div w:id="1950316402">
          <w:marLeft w:val="0"/>
          <w:marRight w:val="0"/>
          <w:marTop w:val="0"/>
          <w:marBottom w:val="0"/>
          <w:divBdr>
            <w:top w:val="none" w:sz="0" w:space="0" w:color="auto"/>
            <w:left w:val="none" w:sz="0" w:space="0" w:color="auto"/>
            <w:bottom w:val="none" w:sz="0" w:space="0" w:color="auto"/>
            <w:right w:val="none" w:sz="0" w:space="0" w:color="auto"/>
          </w:divBdr>
        </w:div>
        <w:div w:id="1791195725">
          <w:marLeft w:val="0"/>
          <w:marRight w:val="0"/>
          <w:marTop w:val="0"/>
          <w:marBottom w:val="0"/>
          <w:divBdr>
            <w:top w:val="none" w:sz="0" w:space="0" w:color="auto"/>
            <w:left w:val="none" w:sz="0" w:space="0" w:color="auto"/>
            <w:bottom w:val="none" w:sz="0" w:space="0" w:color="auto"/>
            <w:right w:val="none" w:sz="0" w:space="0" w:color="auto"/>
          </w:divBdr>
        </w:div>
        <w:div w:id="2096049012">
          <w:marLeft w:val="0"/>
          <w:marRight w:val="0"/>
          <w:marTop w:val="0"/>
          <w:marBottom w:val="0"/>
          <w:divBdr>
            <w:top w:val="none" w:sz="0" w:space="0" w:color="auto"/>
            <w:left w:val="none" w:sz="0" w:space="0" w:color="auto"/>
            <w:bottom w:val="none" w:sz="0" w:space="0" w:color="auto"/>
            <w:right w:val="none" w:sz="0" w:space="0" w:color="auto"/>
          </w:divBdr>
        </w:div>
        <w:div w:id="142821715">
          <w:marLeft w:val="0"/>
          <w:marRight w:val="0"/>
          <w:marTop w:val="0"/>
          <w:marBottom w:val="0"/>
          <w:divBdr>
            <w:top w:val="none" w:sz="0" w:space="0" w:color="auto"/>
            <w:left w:val="none" w:sz="0" w:space="0" w:color="auto"/>
            <w:bottom w:val="none" w:sz="0" w:space="0" w:color="auto"/>
            <w:right w:val="none" w:sz="0" w:space="0" w:color="auto"/>
          </w:divBdr>
        </w:div>
        <w:div w:id="610893473">
          <w:marLeft w:val="0"/>
          <w:marRight w:val="0"/>
          <w:marTop w:val="0"/>
          <w:marBottom w:val="0"/>
          <w:divBdr>
            <w:top w:val="none" w:sz="0" w:space="0" w:color="auto"/>
            <w:left w:val="none" w:sz="0" w:space="0" w:color="auto"/>
            <w:bottom w:val="none" w:sz="0" w:space="0" w:color="auto"/>
            <w:right w:val="none" w:sz="0" w:space="0" w:color="auto"/>
          </w:divBdr>
        </w:div>
        <w:div w:id="614481798">
          <w:marLeft w:val="0"/>
          <w:marRight w:val="0"/>
          <w:marTop w:val="0"/>
          <w:marBottom w:val="0"/>
          <w:divBdr>
            <w:top w:val="none" w:sz="0" w:space="0" w:color="auto"/>
            <w:left w:val="none" w:sz="0" w:space="0" w:color="auto"/>
            <w:bottom w:val="none" w:sz="0" w:space="0" w:color="auto"/>
            <w:right w:val="none" w:sz="0" w:space="0" w:color="auto"/>
          </w:divBdr>
        </w:div>
        <w:div w:id="454373134">
          <w:marLeft w:val="0"/>
          <w:marRight w:val="0"/>
          <w:marTop w:val="0"/>
          <w:marBottom w:val="0"/>
          <w:divBdr>
            <w:top w:val="none" w:sz="0" w:space="0" w:color="auto"/>
            <w:left w:val="none" w:sz="0" w:space="0" w:color="auto"/>
            <w:bottom w:val="none" w:sz="0" w:space="0" w:color="auto"/>
            <w:right w:val="none" w:sz="0" w:space="0" w:color="auto"/>
          </w:divBdr>
        </w:div>
        <w:div w:id="967124925">
          <w:marLeft w:val="0"/>
          <w:marRight w:val="0"/>
          <w:marTop w:val="0"/>
          <w:marBottom w:val="0"/>
          <w:divBdr>
            <w:top w:val="none" w:sz="0" w:space="0" w:color="auto"/>
            <w:left w:val="none" w:sz="0" w:space="0" w:color="auto"/>
            <w:bottom w:val="none" w:sz="0" w:space="0" w:color="auto"/>
            <w:right w:val="none" w:sz="0" w:space="0" w:color="auto"/>
          </w:divBdr>
        </w:div>
        <w:div w:id="567309190">
          <w:marLeft w:val="0"/>
          <w:marRight w:val="0"/>
          <w:marTop w:val="0"/>
          <w:marBottom w:val="0"/>
          <w:divBdr>
            <w:top w:val="none" w:sz="0" w:space="0" w:color="auto"/>
            <w:left w:val="none" w:sz="0" w:space="0" w:color="auto"/>
            <w:bottom w:val="none" w:sz="0" w:space="0" w:color="auto"/>
            <w:right w:val="none" w:sz="0" w:space="0" w:color="auto"/>
          </w:divBdr>
        </w:div>
        <w:div w:id="2000424366">
          <w:marLeft w:val="0"/>
          <w:marRight w:val="0"/>
          <w:marTop w:val="0"/>
          <w:marBottom w:val="0"/>
          <w:divBdr>
            <w:top w:val="none" w:sz="0" w:space="0" w:color="auto"/>
            <w:left w:val="none" w:sz="0" w:space="0" w:color="auto"/>
            <w:bottom w:val="none" w:sz="0" w:space="0" w:color="auto"/>
            <w:right w:val="none" w:sz="0" w:space="0" w:color="auto"/>
          </w:divBdr>
        </w:div>
        <w:div w:id="1238586581">
          <w:marLeft w:val="0"/>
          <w:marRight w:val="0"/>
          <w:marTop w:val="0"/>
          <w:marBottom w:val="0"/>
          <w:divBdr>
            <w:top w:val="none" w:sz="0" w:space="0" w:color="auto"/>
            <w:left w:val="none" w:sz="0" w:space="0" w:color="auto"/>
            <w:bottom w:val="none" w:sz="0" w:space="0" w:color="auto"/>
            <w:right w:val="none" w:sz="0" w:space="0" w:color="auto"/>
          </w:divBdr>
        </w:div>
        <w:div w:id="315228515">
          <w:marLeft w:val="0"/>
          <w:marRight w:val="0"/>
          <w:marTop w:val="0"/>
          <w:marBottom w:val="0"/>
          <w:divBdr>
            <w:top w:val="none" w:sz="0" w:space="0" w:color="auto"/>
            <w:left w:val="none" w:sz="0" w:space="0" w:color="auto"/>
            <w:bottom w:val="none" w:sz="0" w:space="0" w:color="auto"/>
            <w:right w:val="none" w:sz="0" w:space="0" w:color="auto"/>
          </w:divBdr>
        </w:div>
        <w:div w:id="794178706">
          <w:marLeft w:val="0"/>
          <w:marRight w:val="0"/>
          <w:marTop w:val="0"/>
          <w:marBottom w:val="0"/>
          <w:divBdr>
            <w:top w:val="none" w:sz="0" w:space="0" w:color="auto"/>
            <w:left w:val="none" w:sz="0" w:space="0" w:color="auto"/>
            <w:bottom w:val="none" w:sz="0" w:space="0" w:color="auto"/>
            <w:right w:val="none" w:sz="0" w:space="0" w:color="auto"/>
          </w:divBdr>
        </w:div>
        <w:div w:id="1607536606">
          <w:marLeft w:val="0"/>
          <w:marRight w:val="0"/>
          <w:marTop w:val="0"/>
          <w:marBottom w:val="0"/>
          <w:divBdr>
            <w:top w:val="none" w:sz="0" w:space="0" w:color="auto"/>
            <w:left w:val="none" w:sz="0" w:space="0" w:color="auto"/>
            <w:bottom w:val="none" w:sz="0" w:space="0" w:color="auto"/>
            <w:right w:val="none" w:sz="0" w:space="0" w:color="auto"/>
          </w:divBdr>
        </w:div>
        <w:div w:id="1426222102">
          <w:marLeft w:val="0"/>
          <w:marRight w:val="0"/>
          <w:marTop w:val="0"/>
          <w:marBottom w:val="0"/>
          <w:divBdr>
            <w:top w:val="none" w:sz="0" w:space="0" w:color="auto"/>
            <w:left w:val="none" w:sz="0" w:space="0" w:color="auto"/>
            <w:bottom w:val="none" w:sz="0" w:space="0" w:color="auto"/>
            <w:right w:val="none" w:sz="0" w:space="0" w:color="auto"/>
          </w:divBdr>
        </w:div>
        <w:div w:id="1125926576">
          <w:marLeft w:val="0"/>
          <w:marRight w:val="0"/>
          <w:marTop w:val="0"/>
          <w:marBottom w:val="0"/>
          <w:divBdr>
            <w:top w:val="none" w:sz="0" w:space="0" w:color="auto"/>
            <w:left w:val="none" w:sz="0" w:space="0" w:color="auto"/>
            <w:bottom w:val="none" w:sz="0" w:space="0" w:color="auto"/>
            <w:right w:val="none" w:sz="0" w:space="0" w:color="auto"/>
          </w:divBdr>
        </w:div>
        <w:div w:id="1756365577">
          <w:marLeft w:val="0"/>
          <w:marRight w:val="0"/>
          <w:marTop w:val="0"/>
          <w:marBottom w:val="0"/>
          <w:divBdr>
            <w:top w:val="none" w:sz="0" w:space="0" w:color="auto"/>
            <w:left w:val="none" w:sz="0" w:space="0" w:color="auto"/>
            <w:bottom w:val="none" w:sz="0" w:space="0" w:color="auto"/>
            <w:right w:val="none" w:sz="0" w:space="0" w:color="auto"/>
          </w:divBdr>
        </w:div>
        <w:div w:id="34164573">
          <w:marLeft w:val="0"/>
          <w:marRight w:val="0"/>
          <w:marTop w:val="0"/>
          <w:marBottom w:val="0"/>
          <w:divBdr>
            <w:top w:val="none" w:sz="0" w:space="0" w:color="auto"/>
            <w:left w:val="none" w:sz="0" w:space="0" w:color="auto"/>
            <w:bottom w:val="none" w:sz="0" w:space="0" w:color="auto"/>
            <w:right w:val="none" w:sz="0" w:space="0" w:color="auto"/>
          </w:divBdr>
        </w:div>
        <w:div w:id="839275293">
          <w:marLeft w:val="0"/>
          <w:marRight w:val="0"/>
          <w:marTop w:val="0"/>
          <w:marBottom w:val="0"/>
          <w:divBdr>
            <w:top w:val="none" w:sz="0" w:space="0" w:color="auto"/>
            <w:left w:val="none" w:sz="0" w:space="0" w:color="auto"/>
            <w:bottom w:val="none" w:sz="0" w:space="0" w:color="auto"/>
            <w:right w:val="none" w:sz="0" w:space="0" w:color="auto"/>
          </w:divBdr>
        </w:div>
        <w:div w:id="638219415">
          <w:marLeft w:val="0"/>
          <w:marRight w:val="0"/>
          <w:marTop w:val="0"/>
          <w:marBottom w:val="0"/>
          <w:divBdr>
            <w:top w:val="none" w:sz="0" w:space="0" w:color="auto"/>
            <w:left w:val="none" w:sz="0" w:space="0" w:color="auto"/>
            <w:bottom w:val="none" w:sz="0" w:space="0" w:color="auto"/>
            <w:right w:val="none" w:sz="0" w:space="0" w:color="auto"/>
          </w:divBdr>
        </w:div>
        <w:div w:id="1743412190">
          <w:marLeft w:val="0"/>
          <w:marRight w:val="0"/>
          <w:marTop w:val="0"/>
          <w:marBottom w:val="0"/>
          <w:divBdr>
            <w:top w:val="none" w:sz="0" w:space="0" w:color="auto"/>
            <w:left w:val="none" w:sz="0" w:space="0" w:color="auto"/>
            <w:bottom w:val="none" w:sz="0" w:space="0" w:color="auto"/>
            <w:right w:val="none" w:sz="0" w:space="0" w:color="auto"/>
          </w:divBdr>
        </w:div>
        <w:div w:id="1681472019">
          <w:marLeft w:val="0"/>
          <w:marRight w:val="0"/>
          <w:marTop w:val="0"/>
          <w:marBottom w:val="0"/>
          <w:divBdr>
            <w:top w:val="none" w:sz="0" w:space="0" w:color="auto"/>
            <w:left w:val="none" w:sz="0" w:space="0" w:color="auto"/>
            <w:bottom w:val="none" w:sz="0" w:space="0" w:color="auto"/>
            <w:right w:val="none" w:sz="0" w:space="0" w:color="auto"/>
          </w:divBdr>
        </w:div>
        <w:div w:id="1902137098">
          <w:marLeft w:val="0"/>
          <w:marRight w:val="0"/>
          <w:marTop w:val="0"/>
          <w:marBottom w:val="0"/>
          <w:divBdr>
            <w:top w:val="none" w:sz="0" w:space="0" w:color="auto"/>
            <w:left w:val="none" w:sz="0" w:space="0" w:color="auto"/>
            <w:bottom w:val="none" w:sz="0" w:space="0" w:color="auto"/>
            <w:right w:val="none" w:sz="0" w:space="0" w:color="auto"/>
          </w:divBdr>
        </w:div>
        <w:div w:id="1603607918">
          <w:marLeft w:val="0"/>
          <w:marRight w:val="0"/>
          <w:marTop w:val="0"/>
          <w:marBottom w:val="0"/>
          <w:divBdr>
            <w:top w:val="none" w:sz="0" w:space="0" w:color="auto"/>
            <w:left w:val="none" w:sz="0" w:space="0" w:color="auto"/>
            <w:bottom w:val="none" w:sz="0" w:space="0" w:color="auto"/>
            <w:right w:val="none" w:sz="0" w:space="0" w:color="auto"/>
          </w:divBdr>
        </w:div>
        <w:div w:id="637761746">
          <w:marLeft w:val="0"/>
          <w:marRight w:val="0"/>
          <w:marTop w:val="0"/>
          <w:marBottom w:val="0"/>
          <w:divBdr>
            <w:top w:val="none" w:sz="0" w:space="0" w:color="auto"/>
            <w:left w:val="none" w:sz="0" w:space="0" w:color="auto"/>
            <w:bottom w:val="none" w:sz="0" w:space="0" w:color="auto"/>
            <w:right w:val="none" w:sz="0" w:space="0" w:color="auto"/>
          </w:divBdr>
        </w:div>
        <w:div w:id="1334378518">
          <w:marLeft w:val="0"/>
          <w:marRight w:val="0"/>
          <w:marTop w:val="0"/>
          <w:marBottom w:val="0"/>
          <w:divBdr>
            <w:top w:val="none" w:sz="0" w:space="0" w:color="auto"/>
            <w:left w:val="none" w:sz="0" w:space="0" w:color="auto"/>
            <w:bottom w:val="none" w:sz="0" w:space="0" w:color="auto"/>
            <w:right w:val="none" w:sz="0" w:space="0" w:color="auto"/>
          </w:divBdr>
        </w:div>
        <w:div w:id="1174684242">
          <w:marLeft w:val="0"/>
          <w:marRight w:val="0"/>
          <w:marTop w:val="0"/>
          <w:marBottom w:val="0"/>
          <w:divBdr>
            <w:top w:val="none" w:sz="0" w:space="0" w:color="auto"/>
            <w:left w:val="none" w:sz="0" w:space="0" w:color="auto"/>
            <w:bottom w:val="none" w:sz="0" w:space="0" w:color="auto"/>
            <w:right w:val="none" w:sz="0" w:space="0" w:color="auto"/>
          </w:divBdr>
        </w:div>
        <w:div w:id="1653439819">
          <w:marLeft w:val="0"/>
          <w:marRight w:val="0"/>
          <w:marTop w:val="0"/>
          <w:marBottom w:val="0"/>
          <w:divBdr>
            <w:top w:val="none" w:sz="0" w:space="0" w:color="auto"/>
            <w:left w:val="none" w:sz="0" w:space="0" w:color="auto"/>
            <w:bottom w:val="none" w:sz="0" w:space="0" w:color="auto"/>
            <w:right w:val="none" w:sz="0" w:space="0" w:color="auto"/>
          </w:divBdr>
        </w:div>
        <w:div w:id="1601791955">
          <w:marLeft w:val="0"/>
          <w:marRight w:val="0"/>
          <w:marTop w:val="0"/>
          <w:marBottom w:val="0"/>
          <w:divBdr>
            <w:top w:val="none" w:sz="0" w:space="0" w:color="auto"/>
            <w:left w:val="none" w:sz="0" w:space="0" w:color="auto"/>
            <w:bottom w:val="none" w:sz="0" w:space="0" w:color="auto"/>
            <w:right w:val="none" w:sz="0" w:space="0" w:color="auto"/>
          </w:divBdr>
        </w:div>
        <w:div w:id="540217176">
          <w:marLeft w:val="0"/>
          <w:marRight w:val="0"/>
          <w:marTop w:val="0"/>
          <w:marBottom w:val="0"/>
          <w:divBdr>
            <w:top w:val="none" w:sz="0" w:space="0" w:color="auto"/>
            <w:left w:val="none" w:sz="0" w:space="0" w:color="auto"/>
            <w:bottom w:val="none" w:sz="0" w:space="0" w:color="auto"/>
            <w:right w:val="none" w:sz="0" w:space="0" w:color="auto"/>
          </w:divBdr>
        </w:div>
        <w:div w:id="822624362">
          <w:marLeft w:val="0"/>
          <w:marRight w:val="0"/>
          <w:marTop w:val="0"/>
          <w:marBottom w:val="0"/>
          <w:divBdr>
            <w:top w:val="none" w:sz="0" w:space="0" w:color="auto"/>
            <w:left w:val="none" w:sz="0" w:space="0" w:color="auto"/>
            <w:bottom w:val="none" w:sz="0" w:space="0" w:color="auto"/>
            <w:right w:val="none" w:sz="0" w:space="0" w:color="auto"/>
          </w:divBdr>
        </w:div>
        <w:div w:id="863590168">
          <w:marLeft w:val="0"/>
          <w:marRight w:val="0"/>
          <w:marTop w:val="0"/>
          <w:marBottom w:val="0"/>
          <w:divBdr>
            <w:top w:val="none" w:sz="0" w:space="0" w:color="auto"/>
            <w:left w:val="none" w:sz="0" w:space="0" w:color="auto"/>
            <w:bottom w:val="none" w:sz="0" w:space="0" w:color="auto"/>
            <w:right w:val="none" w:sz="0" w:space="0" w:color="auto"/>
          </w:divBdr>
        </w:div>
        <w:div w:id="1256521992">
          <w:marLeft w:val="0"/>
          <w:marRight w:val="0"/>
          <w:marTop w:val="0"/>
          <w:marBottom w:val="0"/>
          <w:divBdr>
            <w:top w:val="none" w:sz="0" w:space="0" w:color="auto"/>
            <w:left w:val="none" w:sz="0" w:space="0" w:color="auto"/>
            <w:bottom w:val="none" w:sz="0" w:space="0" w:color="auto"/>
            <w:right w:val="none" w:sz="0" w:space="0" w:color="auto"/>
          </w:divBdr>
        </w:div>
        <w:div w:id="649987337">
          <w:marLeft w:val="0"/>
          <w:marRight w:val="0"/>
          <w:marTop w:val="0"/>
          <w:marBottom w:val="0"/>
          <w:divBdr>
            <w:top w:val="none" w:sz="0" w:space="0" w:color="auto"/>
            <w:left w:val="none" w:sz="0" w:space="0" w:color="auto"/>
            <w:bottom w:val="none" w:sz="0" w:space="0" w:color="auto"/>
            <w:right w:val="none" w:sz="0" w:space="0" w:color="auto"/>
          </w:divBdr>
        </w:div>
        <w:div w:id="850146636">
          <w:marLeft w:val="0"/>
          <w:marRight w:val="0"/>
          <w:marTop w:val="0"/>
          <w:marBottom w:val="0"/>
          <w:divBdr>
            <w:top w:val="none" w:sz="0" w:space="0" w:color="auto"/>
            <w:left w:val="none" w:sz="0" w:space="0" w:color="auto"/>
            <w:bottom w:val="none" w:sz="0" w:space="0" w:color="auto"/>
            <w:right w:val="none" w:sz="0" w:space="0" w:color="auto"/>
          </w:divBdr>
        </w:div>
        <w:div w:id="954143339">
          <w:marLeft w:val="0"/>
          <w:marRight w:val="0"/>
          <w:marTop w:val="0"/>
          <w:marBottom w:val="0"/>
          <w:divBdr>
            <w:top w:val="none" w:sz="0" w:space="0" w:color="auto"/>
            <w:left w:val="none" w:sz="0" w:space="0" w:color="auto"/>
            <w:bottom w:val="none" w:sz="0" w:space="0" w:color="auto"/>
            <w:right w:val="none" w:sz="0" w:space="0" w:color="auto"/>
          </w:divBdr>
        </w:div>
        <w:div w:id="432433186">
          <w:marLeft w:val="0"/>
          <w:marRight w:val="0"/>
          <w:marTop w:val="0"/>
          <w:marBottom w:val="0"/>
          <w:divBdr>
            <w:top w:val="none" w:sz="0" w:space="0" w:color="auto"/>
            <w:left w:val="none" w:sz="0" w:space="0" w:color="auto"/>
            <w:bottom w:val="none" w:sz="0" w:space="0" w:color="auto"/>
            <w:right w:val="none" w:sz="0" w:space="0" w:color="auto"/>
          </w:divBdr>
        </w:div>
        <w:div w:id="1989822161">
          <w:marLeft w:val="0"/>
          <w:marRight w:val="0"/>
          <w:marTop w:val="0"/>
          <w:marBottom w:val="0"/>
          <w:divBdr>
            <w:top w:val="none" w:sz="0" w:space="0" w:color="auto"/>
            <w:left w:val="none" w:sz="0" w:space="0" w:color="auto"/>
            <w:bottom w:val="none" w:sz="0" w:space="0" w:color="auto"/>
            <w:right w:val="none" w:sz="0" w:space="0" w:color="auto"/>
          </w:divBdr>
        </w:div>
        <w:div w:id="1612975639">
          <w:marLeft w:val="0"/>
          <w:marRight w:val="0"/>
          <w:marTop w:val="0"/>
          <w:marBottom w:val="0"/>
          <w:divBdr>
            <w:top w:val="none" w:sz="0" w:space="0" w:color="auto"/>
            <w:left w:val="none" w:sz="0" w:space="0" w:color="auto"/>
            <w:bottom w:val="none" w:sz="0" w:space="0" w:color="auto"/>
            <w:right w:val="none" w:sz="0" w:space="0" w:color="auto"/>
          </w:divBdr>
        </w:div>
        <w:div w:id="130178010">
          <w:marLeft w:val="0"/>
          <w:marRight w:val="0"/>
          <w:marTop w:val="0"/>
          <w:marBottom w:val="0"/>
          <w:divBdr>
            <w:top w:val="none" w:sz="0" w:space="0" w:color="auto"/>
            <w:left w:val="none" w:sz="0" w:space="0" w:color="auto"/>
            <w:bottom w:val="none" w:sz="0" w:space="0" w:color="auto"/>
            <w:right w:val="none" w:sz="0" w:space="0" w:color="auto"/>
          </w:divBdr>
        </w:div>
        <w:div w:id="1345479747">
          <w:marLeft w:val="0"/>
          <w:marRight w:val="0"/>
          <w:marTop w:val="0"/>
          <w:marBottom w:val="0"/>
          <w:divBdr>
            <w:top w:val="none" w:sz="0" w:space="0" w:color="auto"/>
            <w:left w:val="none" w:sz="0" w:space="0" w:color="auto"/>
            <w:bottom w:val="none" w:sz="0" w:space="0" w:color="auto"/>
            <w:right w:val="none" w:sz="0" w:space="0" w:color="auto"/>
          </w:divBdr>
        </w:div>
        <w:div w:id="319120872">
          <w:marLeft w:val="0"/>
          <w:marRight w:val="0"/>
          <w:marTop w:val="0"/>
          <w:marBottom w:val="0"/>
          <w:divBdr>
            <w:top w:val="none" w:sz="0" w:space="0" w:color="auto"/>
            <w:left w:val="none" w:sz="0" w:space="0" w:color="auto"/>
            <w:bottom w:val="none" w:sz="0" w:space="0" w:color="auto"/>
            <w:right w:val="none" w:sz="0" w:space="0" w:color="auto"/>
          </w:divBdr>
        </w:div>
        <w:div w:id="586815152">
          <w:marLeft w:val="0"/>
          <w:marRight w:val="0"/>
          <w:marTop w:val="0"/>
          <w:marBottom w:val="0"/>
          <w:divBdr>
            <w:top w:val="none" w:sz="0" w:space="0" w:color="auto"/>
            <w:left w:val="none" w:sz="0" w:space="0" w:color="auto"/>
            <w:bottom w:val="none" w:sz="0" w:space="0" w:color="auto"/>
            <w:right w:val="none" w:sz="0" w:space="0" w:color="auto"/>
          </w:divBdr>
        </w:div>
        <w:div w:id="2036803858">
          <w:marLeft w:val="0"/>
          <w:marRight w:val="0"/>
          <w:marTop w:val="0"/>
          <w:marBottom w:val="0"/>
          <w:divBdr>
            <w:top w:val="none" w:sz="0" w:space="0" w:color="auto"/>
            <w:left w:val="none" w:sz="0" w:space="0" w:color="auto"/>
            <w:bottom w:val="none" w:sz="0" w:space="0" w:color="auto"/>
            <w:right w:val="none" w:sz="0" w:space="0" w:color="auto"/>
          </w:divBdr>
        </w:div>
        <w:div w:id="871722792">
          <w:marLeft w:val="0"/>
          <w:marRight w:val="0"/>
          <w:marTop w:val="0"/>
          <w:marBottom w:val="0"/>
          <w:divBdr>
            <w:top w:val="none" w:sz="0" w:space="0" w:color="auto"/>
            <w:left w:val="none" w:sz="0" w:space="0" w:color="auto"/>
            <w:bottom w:val="none" w:sz="0" w:space="0" w:color="auto"/>
            <w:right w:val="none" w:sz="0" w:space="0" w:color="auto"/>
          </w:divBdr>
        </w:div>
        <w:div w:id="8918459">
          <w:marLeft w:val="0"/>
          <w:marRight w:val="0"/>
          <w:marTop w:val="0"/>
          <w:marBottom w:val="0"/>
          <w:divBdr>
            <w:top w:val="none" w:sz="0" w:space="0" w:color="auto"/>
            <w:left w:val="none" w:sz="0" w:space="0" w:color="auto"/>
            <w:bottom w:val="none" w:sz="0" w:space="0" w:color="auto"/>
            <w:right w:val="none" w:sz="0" w:space="0" w:color="auto"/>
          </w:divBdr>
        </w:div>
        <w:div w:id="829053598">
          <w:marLeft w:val="0"/>
          <w:marRight w:val="0"/>
          <w:marTop w:val="0"/>
          <w:marBottom w:val="0"/>
          <w:divBdr>
            <w:top w:val="none" w:sz="0" w:space="0" w:color="auto"/>
            <w:left w:val="none" w:sz="0" w:space="0" w:color="auto"/>
            <w:bottom w:val="none" w:sz="0" w:space="0" w:color="auto"/>
            <w:right w:val="none" w:sz="0" w:space="0" w:color="auto"/>
          </w:divBdr>
        </w:div>
        <w:div w:id="217324512">
          <w:marLeft w:val="0"/>
          <w:marRight w:val="0"/>
          <w:marTop w:val="0"/>
          <w:marBottom w:val="0"/>
          <w:divBdr>
            <w:top w:val="none" w:sz="0" w:space="0" w:color="auto"/>
            <w:left w:val="none" w:sz="0" w:space="0" w:color="auto"/>
            <w:bottom w:val="none" w:sz="0" w:space="0" w:color="auto"/>
            <w:right w:val="none" w:sz="0" w:space="0" w:color="auto"/>
          </w:divBdr>
        </w:div>
        <w:div w:id="1653875109">
          <w:marLeft w:val="0"/>
          <w:marRight w:val="0"/>
          <w:marTop w:val="0"/>
          <w:marBottom w:val="0"/>
          <w:divBdr>
            <w:top w:val="none" w:sz="0" w:space="0" w:color="auto"/>
            <w:left w:val="none" w:sz="0" w:space="0" w:color="auto"/>
            <w:bottom w:val="none" w:sz="0" w:space="0" w:color="auto"/>
            <w:right w:val="none" w:sz="0" w:space="0" w:color="auto"/>
          </w:divBdr>
        </w:div>
        <w:div w:id="1434981357">
          <w:marLeft w:val="0"/>
          <w:marRight w:val="0"/>
          <w:marTop w:val="0"/>
          <w:marBottom w:val="0"/>
          <w:divBdr>
            <w:top w:val="none" w:sz="0" w:space="0" w:color="auto"/>
            <w:left w:val="none" w:sz="0" w:space="0" w:color="auto"/>
            <w:bottom w:val="none" w:sz="0" w:space="0" w:color="auto"/>
            <w:right w:val="none" w:sz="0" w:space="0" w:color="auto"/>
          </w:divBdr>
        </w:div>
        <w:div w:id="1871256392">
          <w:marLeft w:val="0"/>
          <w:marRight w:val="0"/>
          <w:marTop w:val="0"/>
          <w:marBottom w:val="0"/>
          <w:divBdr>
            <w:top w:val="none" w:sz="0" w:space="0" w:color="auto"/>
            <w:left w:val="none" w:sz="0" w:space="0" w:color="auto"/>
            <w:bottom w:val="none" w:sz="0" w:space="0" w:color="auto"/>
            <w:right w:val="none" w:sz="0" w:space="0" w:color="auto"/>
          </w:divBdr>
        </w:div>
        <w:div w:id="531187999">
          <w:marLeft w:val="0"/>
          <w:marRight w:val="0"/>
          <w:marTop w:val="0"/>
          <w:marBottom w:val="0"/>
          <w:divBdr>
            <w:top w:val="none" w:sz="0" w:space="0" w:color="auto"/>
            <w:left w:val="none" w:sz="0" w:space="0" w:color="auto"/>
            <w:bottom w:val="none" w:sz="0" w:space="0" w:color="auto"/>
            <w:right w:val="none" w:sz="0" w:space="0" w:color="auto"/>
          </w:divBdr>
        </w:div>
        <w:div w:id="1023242687">
          <w:marLeft w:val="0"/>
          <w:marRight w:val="0"/>
          <w:marTop w:val="0"/>
          <w:marBottom w:val="0"/>
          <w:divBdr>
            <w:top w:val="none" w:sz="0" w:space="0" w:color="auto"/>
            <w:left w:val="none" w:sz="0" w:space="0" w:color="auto"/>
            <w:bottom w:val="none" w:sz="0" w:space="0" w:color="auto"/>
            <w:right w:val="none" w:sz="0" w:space="0" w:color="auto"/>
          </w:divBdr>
        </w:div>
        <w:div w:id="1509831947">
          <w:marLeft w:val="0"/>
          <w:marRight w:val="0"/>
          <w:marTop w:val="0"/>
          <w:marBottom w:val="0"/>
          <w:divBdr>
            <w:top w:val="none" w:sz="0" w:space="0" w:color="auto"/>
            <w:left w:val="none" w:sz="0" w:space="0" w:color="auto"/>
            <w:bottom w:val="none" w:sz="0" w:space="0" w:color="auto"/>
            <w:right w:val="none" w:sz="0" w:space="0" w:color="auto"/>
          </w:divBdr>
        </w:div>
        <w:div w:id="2029599897">
          <w:marLeft w:val="0"/>
          <w:marRight w:val="0"/>
          <w:marTop w:val="0"/>
          <w:marBottom w:val="0"/>
          <w:divBdr>
            <w:top w:val="none" w:sz="0" w:space="0" w:color="auto"/>
            <w:left w:val="none" w:sz="0" w:space="0" w:color="auto"/>
            <w:bottom w:val="none" w:sz="0" w:space="0" w:color="auto"/>
            <w:right w:val="none" w:sz="0" w:space="0" w:color="auto"/>
          </w:divBdr>
        </w:div>
        <w:div w:id="1198813152">
          <w:marLeft w:val="0"/>
          <w:marRight w:val="0"/>
          <w:marTop w:val="0"/>
          <w:marBottom w:val="0"/>
          <w:divBdr>
            <w:top w:val="none" w:sz="0" w:space="0" w:color="auto"/>
            <w:left w:val="none" w:sz="0" w:space="0" w:color="auto"/>
            <w:bottom w:val="none" w:sz="0" w:space="0" w:color="auto"/>
            <w:right w:val="none" w:sz="0" w:space="0" w:color="auto"/>
          </w:divBdr>
        </w:div>
        <w:div w:id="45493394">
          <w:marLeft w:val="0"/>
          <w:marRight w:val="0"/>
          <w:marTop w:val="0"/>
          <w:marBottom w:val="0"/>
          <w:divBdr>
            <w:top w:val="none" w:sz="0" w:space="0" w:color="auto"/>
            <w:left w:val="none" w:sz="0" w:space="0" w:color="auto"/>
            <w:bottom w:val="none" w:sz="0" w:space="0" w:color="auto"/>
            <w:right w:val="none" w:sz="0" w:space="0" w:color="auto"/>
          </w:divBdr>
        </w:div>
        <w:div w:id="1865484088">
          <w:marLeft w:val="0"/>
          <w:marRight w:val="0"/>
          <w:marTop w:val="0"/>
          <w:marBottom w:val="0"/>
          <w:divBdr>
            <w:top w:val="none" w:sz="0" w:space="0" w:color="auto"/>
            <w:left w:val="none" w:sz="0" w:space="0" w:color="auto"/>
            <w:bottom w:val="none" w:sz="0" w:space="0" w:color="auto"/>
            <w:right w:val="none" w:sz="0" w:space="0" w:color="auto"/>
          </w:divBdr>
        </w:div>
      </w:divsChild>
    </w:div>
    <w:div w:id="1837111741">
      <w:bodyDiv w:val="1"/>
      <w:marLeft w:val="0"/>
      <w:marRight w:val="0"/>
      <w:marTop w:val="0"/>
      <w:marBottom w:val="0"/>
      <w:divBdr>
        <w:top w:val="none" w:sz="0" w:space="0" w:color="auto"/>
        <w:left w:val="none" w:sz="0" w:space="0" w:color="auto"/>
        <w:bottom w:val="none" w:sz="0" w:space="0" w:color="auto"/>
        <w:right w:val="none" w:sz="0" w:space="0" w:color="auto"/>
      </w:divBdr>
    </w:div>
    <w:div w:id="1857881327">
      <w:bodyDiv w:val="1"/>
      <w:marLeft w:val="0"/>
      <w:marRight w:val="0"/>
      <w:marTop w:val="0"/>
      <w:marBottom w:val="0"/>
      <w:divBdr>
        <w:top w:val="none" w:sz="0" w:space="0" w:color="auto"/>
        <w:left w:val="none" w:sz="0" w:space="0" w:color="auto"/>
        <w:bottom w:val="none" w:sz="0" w:space="0" w:color="auto"/>
        <w:right w:val="none" w:sz="0" w:space="0" w:color="auto"/>
      </w:divBdr>
    </w:div>
    <w:div w:id="205226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http://www.minrzs.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pa.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eskauprava.gov.rs" TargetMode="External"/><Relationship Id="rId5" Type="http://schemas.openxmlformats.org/officeDocument/2006/relationships/webSettings" Target="webSettings.xml"/><Relationship Id="rId15" Type="http://schemas.openxmlformats.org/officeDocument/2006/relationships/hyperlink" Target="mailto:ustanova@dzsm.rs" TargetMode="External"/><Relationship Id="rId10" Type="http://schemas.openxmlformats.org/officeDocument/2006/relationships/hyperlink" Target="mailto:marina.carevic@dzsm.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LOGO%2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CF4F0-4C60-4411-8FB3-657158F77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 01</Template>
  <TotalTime>624</TotalTime>
  <Pages>1</Pages>
  <Words>9588</Words>
  <Characters>54657</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64117</CharactersWithSpaces>
  <SharedDoc>false</SharedDoc>
  <HLinks>
    <vt:vector size="36" baseType="variant">
      <vt:variant>
        <vt:i4>6160495</vt:i4>
      </vt:variant>
      <vt:variant>
        <vt:i4>12</vt:i4>
      </vt:variant>
      <vt:variant>
        <vt:i4>0</vt:i4>
      </vt:variant>
      <vt:variant>
        <vt:i4>5</vt:i4>
      </vt:variant>
      <vt:variant>
        <vt:lpwstr>mailto:ustanova@dzsm.rs</vt:lpwstr>
      </vt:variant>
      <vt:variant>
        <vt:lpwstr/>
      </vt:variant>
      <vt:variant>
        <vt:i4>6160495</vt:i4>
      </vt:variant>
      <vt:variant>
        <vt:i4>9</vt:i4>
      </vt:variant>
      <vt:variant>
        <vt:i4>0</vt:i4>
      </vt:variant>
      <vt:variant>
        <vt:i4>5</vt:i4>
      </vt:variant>
      <vt:variant>
        <vt:lpwstr>mailto:ustanova@dzsm.rs</vt:lpwstr>
      </vt:variant>
      <vt:variant>
        <vt:lpwstr/>
      </vt:variant>
      <vt:variant>
        <vt:i4>3670038</vt:i4>
      </vt:variant>
      <vt:variant>
        <vt:i4>6</vt:i4>
      </vt:variant>
      <vt:variant>
        <vt:i4>0</vt:i4>
      </vt:variant>
      <vt:variant>
        <vt:i4>5</vt:i4>
      </vt:variant>
      <vt:variant>
        <vt:lpwstr>mailto:pravna@dzsm.rs</vt:lpwstr>
      </vt:variant>
      <vt:variant>
        <vt:lpwstr/>
      </vt:variant>
      <vt:variant>
        <vt:i4>6160495</vt:i4>
      </vt:variant>
      <vt:variant>
        <vt:i4>3</vt:i4>
      </vt:variant>
      <vt:variant>
        <vt:i4>0</vt:i4>
      </vt:variant>
      <vt:variant>
        <vt:i4>5</vt:i4>
      </vt:variant>
      <vt:variant>
        <vt:lpwstr>mailto:ustanova@dzsm.rs</vt:lpwstr>
      </vt:variant>
      <vt:variant>
        <vt:lpwstr/>
      </vt:variant>
      <vt:variant>
        <vt:i4>6357045</vt:i4>
      </vt:variant>
      <vt:variant>
        <vt:i4>0</vt:i4>
      </vt:variant>
      <vt:variant>
        <vt:i4>0</vt:i4>
      </vt:variant>
      <vt:variant>
        <vt:i4>5</vt:i4>
      </vt:variant>
      <vt:variant>
        <vt:lpwstr>http://www.dzsm.rs/</vt:lpwstr>
      </vt:variant>
      <vt:variant>
        <vt:lpwstr/>
      </vt: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dzsm</cp:lastModifiedBy>
  <cp:revision>44</cp:revision>
  <cp:lastPrinted>2017-05-23T10:54:00Z</cp:lastPrinted>
  <dcterms:created xsi:type="dcterms:W3CDTF">2017-03-30T06:02:00Z</dcterms:created>
  <dcterms:modified xsi:type="dcterms:W3CDTF">2017-05-23T11:13:00Z</dcterms:modified>
</cp:coreProperties>
</file>